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5761" w:rsidRDefault="00E37DCF" w:rsidP="00167EA9">
      <w:pPr>
        <w:jc w:val="center"/>
        <w:rPr>
          <w:sz w:val="28"/>
          <w:szCs w:val="20"/>
        </w:rPr>
      </w:pPr>
      <w:r w:rsidRPr="00484409">
        <w:rPr>
          <w:sz w:val="28"/>
          <w:szCs w:val="20"/>
        </w:rPr>
        <w:t xml:space="preserve">                                                                                                                                                              </w:t>
      </w:r>
      <w:r w:rsidR="00167EA9" w:rsidRPr="00484409">
        <w:rPr>
          <w:sz w:val="28"/>
          <w:szCs w:val="20"/>
        </w:rPr>
        <w:t xml:space="preserve">   </w:t>
      </w:r>
      <w:r w:rsidR="00175761">
        <w:rPr>
          <w:sz w:val="28"/>
          <w:szCs w:val="20"/>
        </w:rPr>
        <w:t>УТВЕРЖДЕНЫ</w:t>
      </w:r>
    </w:p>
    <w:p w:rsidR="00175761" w:rsidRDefault="00175761" w:rsidP="00175761">
      <w:pPr>
        <w:jc w:val="right"/>
        <w:rPr>
          <w:sz w:val="28"/>
          <w:szCs w:val="20"/>
        </w:rPr>
      </w:pPr>
      <w:r>
        <w:rPr>
          <w:sz w:val="28"/>
          <w:szCs w:val="20"/>
        </w:rPr>
        <w:t>постановлением администрации</w:t>
      </w:r>
    </w:p>
    <w:p w:rsidR="00175761" w:rsidRDefault="00175761" w:rsidP="00175761">
      <w:pPr>
        <w:jc w:val="right"/>
        <w:rPr>
          <w:sz w:val="28"/>
          <w:szCs w:val="20"/>
        </w:rPr>
      </w:pPr>
      <w:r>
        <w:rPr>
          <w:sz w:val="28"/>
          <w:szCs w:val="20"/>
        </w:rPr>
        <w:t xml:space="preserve">Шенкурского муниципального округа </w:t>
      </w:r>
    </w:p>
    <w:p w:rsidR="00175761" w:rsidRDefault="00175761" w:rsidP="00175761">
      <w:pPr>
        <w:jc w:val="right"/>
        <w:rPr>
          <w:sz w:val="28"/>
          <w:szCs w:val="20"/>
        </w:rPr>
      </w:pPr>
      <w:r>
        <w:rPr>
          <w:sz w:val="28"/>
          <w:szCs w:val="20"/>
        </w:rPr>
        <w:t xml:space="preserve">Архангельской области </w:t>
      </w:r>
    </w:p>
    <w:p w:rsidR="00175761" w:rsidRDefault="000C6D38" w:rsidP="00175761">
      <w:pPr>
        <w:jc w:val="right"/>
        <w:rPr>
          <w:sz w:val="28"/>
          <w:szCs w:val="20"/>
        </w:rPr>
      </w:pPr>
      <w:r>
        <w:rPr>
          <w:sz w:val="28"/>
          <w:szCs w:val="20"/>
        </w:rPr>
        <w:t xml:space="preserve">от </w:t>
      </w:r>
      <w:r w:rsidR="0073652E">
        <w:rPr>
          <w:sz w:val="28"/>
          <w:szCs w:val="20"/>
        </w:rPr>
        <w:t xml:space="preserve">21 </w:t>
      </w:r>
      <w:r w:rsidR="007875BB">
        <w:rPr>
          <w:sz w:val="28"/>
          <w:szCs w:val="20"/>
        </w:rPr>
        <w:t>августа</w:t>
      </w:r>
      <w:r w:rsidR="008E0970">
        <w:rPr>
          <w:sz w:val="28"/>
          <w:szCs w:val="20"/>
        </w:rPr>
        <w:t xml:space="preserve"> </w:t>
      </w:r>
      <w:r w:rsidR="00C15CAC">
        <w:rPr>
          <w:sz w:val="28"/>
          <w:szCs w:val="20"/>
        </w:rPr>
        <w:t>202</w:t>
      </w:r>
      <w:r w:rsidR="003D4DFF">
        <w:rPr>
          <w:sz w:val="28"/>
          <w:szCs w:val="20"/>
        </w:rPr>
        <w:t>4</w:t>
      </w:r>
      <w:r w:rsidR="00C15CAC">
        <w:rPr>
          <w:sz w:val="28"/>
          <w:szCs w:val="20"/>
        </w:rPr>
        <w:t xml:space="preserve"> г. </w:t>
      </w:r>
      <w:r w:rsidR="00196900">
        <w:rPr>
          <w:sz w:val="28"/>
          <w:szCs w:val="20"/>
        </w:rPr>
        <w:t xml:space="preserve"> </w:t>
      </w:r>
      <w:r w:rsidR="00C15CAC">
        <w:rPr>
          <w:sz w:val="28"/>
          <w:szCs w:val="20"/>
        </w:rPr>
        <w:t>№</w:t>
      </w:r>
      <w:r w:rsidR="0073652E">
        <w:rPr>
          <w:sz w:val="28"/>
          <w:szCs w:val="20"/>
        </w:rPr>
        <w:t xml:space="preserve"> 441</w:t>
      </w:r>
      <w:r w:rsidR="00175761">
        <w:rPr>
          <w:sz w:val="28"/>
          <w:szCs w:val="20"/>
        </w:rPr>
        <w:t>-па</w:t>
      </w:r>
    </w:p>
    <w:p w:rsidR="00175761" w:rsidRDefault="00175761" w:rsidP="00175761">
      <w:pPr>
        <w:jc w:val="center"/>
        <w:rPr>
          <w:sz w:val="28"/>
          <w:szCs w:val="20"/>
        </w:rPr>
      </w:pPr>
    </w:p>
    <w:p w:rsidR="00175761" w:rsidRDefault="00175761" w:rsidP="00175761">
      <w:pPr>
        <w:jc w:val="center"/>
        <w:rPr>
          <w:sz w:val="28"/>
          <w:szCs w:val="20"/>
        </w:rPr>
      </w:pPr>
    </w:p>
    <w:p w:rsidR="00175761" w:rsidRPr="00175761" w:rsidRDefault="00175761" w:rsidP="00175761">
      <w:pPr>
        <w:spacing w:before="120"/>
        <w:jc w:val="center"/>
        <w:rPr>
          <w:b/>
          <w:sz w:val="28"/>
          <w:szCs w:val="20"/>
        </w:rPr>
      </w:pPr>
      <w:r w:rsidRPr="00175761">
        <w:rPr>
          <w:b/>
          <w:sz w:val="28"/>
          <w:szCs w:val="20"/>
        </w:rPr>
        <w:t>И З М Е Н Е Н И Я,</w:t>
      </w:r>
    </w:p>
    <w:p w:rsidR="00175761" w:rsidRPr="00175761" w:rsidRDefault="00175761" w:rsidP="00167EA9">
      <w:pPr>
        <w:jc w:val="center"/>
        <w:rPr>
          <w:b/>
          <w:sz w:val="28"/>
          <w:szCs w:val="20"/>
        </w:rPr>
      </w:pPr>
      <w:r w:rsidRPr="00175761">
        <w:rPr>
          <w:b/>
          <w:sz w:val="28"/>
          <w:szCs w:val="20"/>
        </w:rPr>
        <w:t>которые вносятся в муниципальную программу Шенкурского муниципального округа Архангельской области «Развитие системы образования Шенкурского муниципального округа»</w:t>
      </w:r>
    </w:p>
    <w:p w:rsidR="00175761" w:rsidRDefault="00175761" w:rsidP="00175761">
      <w:pPr>
        <w:jc w:val="center"/>
        <w:rPr>
          <w:sz w:val="28"/>
          <w:szCs w:val="20"/>
        </w:rPr>
      </w:pPr>
    </w:p>
    <w:p w:rsidR="00DC0485" w:rsidRPr="00DC0485" w:rsidRDefault="001A073B" w:rsidP="00DC0485">
      <w:pPr>
        <w:spacing w:before="120" w:after="360"/>
        <w:ind w:firstLine="567"/>
        <w:jc w:val="both"/>
        <w:rPr>
          <w:sz w:val="28"/>
          <w:szCs w:val="20"/>
        </w:rPr>
      </w:pPr>
      <w:r>
        <w:rPr>
          <w:sz w:val="28"/>
          <w:szCs w:val="20"/>
        </w:rPr>
        <w:t>1</w:t>
      </w:r>
      <w:r w:rsidR="00DC0485">
        <w:rPr>
          <w:sz w:val="28"/>
          <w:szCs w:val="20"/>
        </w:rPr>
        <w:t xml:space="preserve">. </w:t>
      </w:r>
      <w:r w:rsidR="00175761" w:rsidRPr="00DC0485">
        <w:rPr>
          <w:sz w:val="28"/>
          <w:szCs w:val="20"/>
        </w:rPr>
        <w:t>В паспорте муниципальной программы позицию, касающуюся объемов и источников финансирования муниципальной программы, изложить в следующей редакции:</w:t>
      </w:r>
    </w:p>
    <w:tbl>
      <w:tblPr>
        <w:tblW w:w="5001" w:type="pct"/>
        <w:tblLook w:val="01E0"/>
      </w:tblPr>
      <w:tblGrid>
        <w:gridCol w:w="3682"/>
        <w:gridCol w:w="541"/>
        <w:gridCol w:w="10171"/>
      </w:tblGrid>
      <w:tr w:rsidR="00D06296" w:rsidRPr="00364982" w:rsidTr="00F1333B">
        <w:trPr>
          <w:trHeight w:val="2454"/>
        </w:trPr>
        <w:tc>
          <w:tcPr>
            <w:tcW w:w="1279" w:type="pct"/>
          </w:tcPr>
          <w:p w:rsidR="00D06296" w:rsidRPr="00364982" w:rsidRDefault="00D06296" w:rsidP="00D06296">
            <w:pPr>
              <w:rPr>
                <w:sz w:val="28"/>
                <w:szCs w:val="28"/>
              </w:rPr>
            </w:pPr>
            <w:r w:rsidRPr="00364982">
              <w:rPr>
                <w:sz w:val="28"/>
                <w:szCs w:val="28"/>
              </w:rPr>
              <w:t>«Объемы и источники финансирования</w:t>
            </w:r>
          </w:p>
          <w:p w:rsidR="00D06296" w:rsidRPr="00364982" w:rsidRDefault="00D06296" w:rsidP="00D06296">
            <w:pPr>
              <w:jc w:val="both"/>
              <w:rPr>
                <w:sz w:val="28"/>
                <w:szCs w:val="28"/>
              </w:rPr>
            </w:pPr>
            <w:r w:rsidRPr="00364982">
              <w:rPr>
                <w:sz w:val="28"/>
                <w:szCs w:val="28"/>
              </w:rPr>
              <w:t xml:space="preserve">муниципальной программы </w:t>
            </w:r>
          </w:p>
          <w:p w:rsidR="00D06296" w:rsidRPr="00364982" w:rsidRDefault="00D06296" w:rsidP="00D06296">
            <w:pPr>
              <w:rPr>
                <w:sz w:val="28"/>
                <w:szCs w:val="28"/>
              </w:rPr>
            </w:pPr>
          </w:p>
        </w:tc>
        <w:tc>
          <w:tcPr>
            <w:tcW w:w="188" w:type="pct"/>
          </w:tcPr>
          <w:p w:rsidR="00D06296" w:rsidRPr="00364982" w:rsidRDefault="00D06296" w:rsidP="00D06296">
            <w:pPr>
              <w:jc w:val="center"/>
              <w:rPr>
                <w:sz w:val="28"/>
                <w:szCs w:val="28"/>
              </w:rPr>
            </w:pPr>
          </w:p>
        </w:tc>
        <w:tc>
          <w:tcPr>
            <w:tcW w:w="3533" w:type="pct"/>
          </w:tcPr>
          <w:p w:rsidR="00D06296" w:rsidRPr="00364982" w:rsidRDefault="00D06296" w:rsidP="00E6673B">
            <w:pPr>
              <w:widowControl w:val="0"/>
              <w:autoSpaceDE w:val="0"/>
              <w:autoSpaceDN w:val="0"/>
              <w:adjustRightInd w:val="0"/>
              <w:rPr>
                <w:sz w:val="28"/>
                <w:szCs w:val="28"/>
              </w:rPr>
            </w:pPr>
            <w:r w:rsidRPr="00364982">
              <w:rPr>
                <w:sz w:val="28"/>
                <w:szCs w:val="28"/>
              </w:rPr>
              <w:t>общий объем финансирования муниципальной программы составляет</w:t>
            </w:r>
            <w:r w:rsidR="000D5A9E" w:rsidRPr="00364982">
              <w:rPr>
                <w:sz w:val="28"/>
                <w:szCs w:val="28"/>
              </w:rPr>
              <w:t xml:space="preserve"> </w:t>
            </w:r>
            <w:r w:rsidR="00E6673B" w:rsidRPr="00364982">
              <w:rPr>
                <w:sz w:val="28"/>
                <w:szCs w:val="28"/>
              </w:rPr>
              <w:t>2</w:t>
            </w:r>
            <w:r w:rsidR="00364982">
              <w:rPr>
                <w:sz w:val="28"/>
                <w:szCs w:val="28"/>
              </w:rPr>
              <w:t> 673 715</w:t>
            </w:r>
            <w:r w:rsidR="000C1AF6" w:rsidRPr="00364982">
              <w:rPr>
                <w:sz w:val="28"/>
                <w:szCs w:val="28"/>
              </w:rPr>
              <w:t> 956,64</w:t>
            </w:r>
            <w:r w:rsidR="00764888" w:rsidRPr="00364982">
              <w:rPr>
                <w:sz w:val="28"/>
                <w:szCs w:val="28"/>
              </w:rPr>
              <w:t xml:space="preserve"> </w:t>
            </w:r>
            <w:r w:rsidR="007803CB" w:rsidRPr="00364982">
              <w:rPr>
                <w:sz w:val="28"/>
                <w:szCs w:val="28"/>
              </w:rPr>
              <w:t xml:space="preserve"> </w:t>
            </w:r>
            <w:r w:rsidRPr="00364982">
              <w:rPr>
                <w:sz w:val="28"/>
                <w:szCs w:val="28"/>
              </w:rPr>
              <w:t>рублей, в том числе:</w:t>
            </w:r>
          </w:p>
          <w:p w:rsidR="00D06296" w:rsidRPr="00364982" w:rsidRDefault="00D06296" w:rsidP="00E6673B">
            <w:pPr>
              <w:widowControl w:val="0"/>
              <w:autoSpaceDE w:val="0"/>
              <w:autoSpaceDN w:val="0"/>
              <w:adjustRightInd w:val="0"/>
              <w:rPr>
                <w:sz w:val="28"/>
                <w:szCs w:val="28"/>
              </w:rPr>
            </w:pPr>
            <w:r w:rsidRPr="00364982">
              <w:rPr>
                <w:sz w:val="28"/>
                <w:szCs w:val="28"/>
              </w:rPr>
              <w:t>средства федерального бюджета</w:t>
            </w:r>
            <w:r w:rsidR="00355DE7" w:rsidRPr="00364982">
              <w:rPr>
                <w:sz w:val="28"/>
                <w:szCs w:val="28"/>
              </w:rPr>
              <w:t xml:space="preserve"> </w:t>
            </w:r>
            <w:r w:rsidRPr="00364982">
              <w:rPr>
                <w:sz w:val="28"/>
                <w:szCs w:val="28"/>
              </w:rPr>
              <w:t>–</w:t>
            </w:r>
            <w:r w:rsidR="002D0F58" w:rsidRPr="00364982">
              <w:rPr>
                <w:sz w:val="28"/>
                <w:szCs w:val="28"/>
              </w:rPr>
              <w:t xml:space="preserve"> </w:t>
            </w:r>
            <w:r w:rsidR="00035A0F" w:rsidRPr="00364982">
              <w:rPr>
                <w:sz w:val="28"/>
                <w:szCs w:val="28"/>
              </w:rPr>
              <w:t>200 633 941,66</w:t>
            </w:r>
            <w:r w:rsidR="00764888" w:rsidRPr="00364982">
              <w:rPr>
                <w:sz w:val="28"/>
                <w:szCs w:val="28"/>
              </w:rPr>
              <w:t xml:space="preserve"> </w:t>
            </w:r>
            <w:r w:rsidRPr="00364982">
              <w:rPr>
                <w:sz w:val="28"/>
                <w:szCs w:val="28"/>
              </w:rPr>
              <w:t>рублей;</w:t>
            </w:r>
          </w:p>
          <w:p w:rsidR="00D06296" w:rsidRPr="00364982" w:rsidRDefault="00D06296" w:rsidP="00E6673B">
            <w:pPr>
              <w:widowControl w:val="0"/>
              <w:autoSpaceDE w:val="0"/>
              <w:autoSpaceDN w:val="0"/>
              <w:adjustRightInd w:val="0"/>
              <w:rPr>
                <w:sz w:val="28"/>
                <w:szCs w:val="28"/>
              </w:rPr>
            </w:pPr>
            <w:r w:rsidRPr="00364982">
              <w:rPr>
                <w:sz w:val="28"/>
                <w:szCs w:val="28"/>
              </w:rPr>
              <w:t>средства областного бюджета –</w:t>
            </w:r>
            <w:r w:rsidR="002D0F58" w:rsidRPr="00364982">
              <w:rPr>
                <w:sz w:val="28"/>
                <w:szCs w:val="28"/>
              </w:rPr>
              <w:t xml:space="preserve"> </w:t>
            </w:r>
            <w:r w:rsidR="00364982">
              <w:rPr>
                <w:sz w:val="28"/>
                <w:szCs w:val="28"/>
              </w:rPr>
              <w:t>1 593 438</w:t>
            </w:r>
            <w:r w:rsidR="000C1AF6" w:rsidRPr="00364982">
              <w:rPr>
                <w:sz w:val="28"/>
                <w:szCs w:val="28"/>
              </w:rPr>
              <w:t> 491,61</w:t>
            </w:r>
            <w:r w:rsidR="00F31DE9" w:rsidRPr="00364982">
              <w:rPr>
                <w:sz w:val="28"/>
                <w:szCs w:val="28"/>
              </w:rPr>
              <w:t xml:space="preserve"> </w:t>
            </w:r>
            <w:r w:rsidRPr="00364982">
              <w:rPr>
                <w:sz w:val="28"/>
                <w:szCs w:val="28"/>
              </w:rPr>
              <w:t>рублей;</w:t>
            </w:r>
          </w:p>
          <w:p w:rsidR="00D06296" w:rsidRPr="00364982" w:rsidRDefault="00D06296" w:rsidP="002D0F58">
            <w:pPr>
              <w:widowControl w:val="0"/>
              <w:autoSpaceDE w:val="0"/>
              <w:autoSpaceDN w:val="0"/>
              <w:adjustRightInd w:val="0"/>
              <w:rPr>
                <w:sz w:val="28"/>
                <w:szCs w:val="28"/>
              </w:rPr>
            </w:pPr>
            <w:r w:rsidRPr="00364982">
              <w:rPr>
                <w:sz w:val="28"/>
                <w:szCs w:val="28"/>
              </w:rPr>
              <w:t>средства бюджета округа –</w:t>
            </w:r>
            <w:r w:rsidR="002D0F58" w:rsidRPr="00364982">
              <w:rPr>
                <w:sz w:val="28"/>
                <w:szCs w:val="28"/>
              </w:rPr>
              <w:t xml:space="preserve"> </w:t>
            </w:r>
            <w:r w:rsidR="00F31DE9" w:rsidRPr="00364982">
              <w:rPr>
                <w:sz w:val="28"/>
                <w:szCs w:val="28"/>
              </w:rPr>
              <w:t>87</w:t>
            </w:r>
            <w:r w:rsidR="004B15C1" w:rsidRPr="00364982">
              <w:rPr>
                <w:sz w:val="28"/>
                <w:szCs w:val="28"/>
              </w:rPr>
              <w:t>9</w:t>
            </w:r>
            <w:r w:rsidR="00364982">
              <w:rPr>
                <w:sz w:val="28"/>
                <w:szCs w:val="28"/>
              </w:rPr>
              <w:t> 343</w:t>
            </w:r>
            <w:r w:rsidR="000C1AF6" w:rsidRPr="00364982">
              <w:rPr>
                <w:sz w:val="28"/>
                <w:szCs w:val="28"/>
              </w:rPr>
              <w:t> 523,37</w:t>
            </w:r>
            <w:r w:rsidR="00F31DE9" w:rsidRPr="00364982">
              <w:rPr>
                <w:sz w:val="28"/>
                <w:szCs w:val="28"/>
              </w:rPr>
              <w:t xml:space="preserve"> </w:t>
            </w:r>
            <w:r w:rsidR="002D0F58" w:rsidRPr="00364982">
              <w:rPr>
                <w:sz w:val="28"/>
                <w:szCs w:val="28"/>
              </w:rPr>
              <w:t xml:space="preserve"> </w:t>
            </w:r>
            <w:r w:rsidRPr="00364982">
              <w:rPr>
                <w:sz w:val="28"/>
                <w:szCs w:val="28"/>
              </w:rPr>
              <w:t>рублей;</w:t>
            </w:r>
          </w:p>
          <w:p w:rsidR="00FB6C6A" w:rsidRPr="00364982" w:rsidRDefault="00D06296" w:rsidP="00A75BC9">
            <w:pPr>
              <w:jc w:val="both"/>
              <w:rPr>
                <w:sz w:val="28"/>
                <w:szCs w:val="28"/>
              </w:rPr>
            </w:pPr>
            <w:r w:rsidRPr="00364982">
              <w:rPr>
                <w:sz w:val="28"/>
                <w:szCs w:val="28"/>
              </w:rPr>
              <w:t>внебюджетные средства –</w:t>
            </w:r>
            <w:r w:rsidR="009361D1" w:rsidRPr="00364982">
              <w:rPr>
                <w:sz w:val="28"/>
                <w:szCs w:val="28"/>
              </w:rPr>
              <w:t>250</w:t>
            </w:r>
            <w:r w:rsidR="007803CB" w:rsidRPr="00364982">
              <w:rPr>
                <w:sz w:val="28"/>
                <w:szCs w:val="28"/>
              </w:rPr>
              <w:t xml:space="preserve"> 000,00 </w:t>
            </w:r>
            <w:r w:rsidR="006468BA" w:rsidRPr="00364982">
              <w:rPr>
                <w:sz w:val="28"/>
                <w:szCs w:val="28"/>
              </w:rPr>
              <w:t>рублей</w:t>
            </w:r>
            <w:r w:rsidR="00FB6C6A" w:rsidRPr="00364982">
              <w:rPr>
                <w:sz w:val="28"/>
                <w:szCs w:val="28"/>
              </w:rPr>
              <w:t>;</w:t>
            </w:r>
          </w:p>
          <w:p w:rsidR="00F1333B" w:rsidRDefault="00FB6C6A" w:rsidP="00C527FA">
            <w:pPr>
              <w:jc w:val="both"/>
              <w:rPr>
                <w:sz w:val="28"/>
                <w:szCs w:val="28"/>
              </w:rPr>
            </w:pPr>
            <w:r w:rsidRPr="00364982">
              <w:rPr>
                <w:sz w:val="28"/>
                <w:szCs w:val="28"/>
              </w:rPr>
              <w:t xml:space="preserve">инициативные </w:t>
            </w:r>
            <w:r w:rsidR="00FB0B29" w:rsidRPr="00364982">
              <w:rPr>
                <w:sz w:val="28"/>
                <w:szCs w:val="28"/>
              </w:rPr>
              <w:t>платежи –</w:t>
            </w:r>
            <w:r w:rsidR="000D5A9E" w:rsidRPr="00364982">
              <w:rPr>
                <w:sz w:val="28"/>
                <w:szCs w:val="28"/>
              </w:rPr>
              <w:t xml:space="preserve"> </w:t>
            </w:r>
            <w:r w:rsidR="009E7D13" w:rsidRPr="00364982">
              <w:rPr>
                <w:sz w:val="28"/>
                <w:szCs w:val="28"/>
              </w:rPr>
              <w:t>5</w:t>
            </w:r>
            <w:r w:rsidR="00C527FA" w:rsidRPr="00364982">
              <w:rPr>
                <w:sz w:val="28"/>
                <w:szCs w:val="28"/>
              </w:rPr>
              <w:t>0</w:t>
            </w:r>
            <w:r w:rsidR="000D5A9E" w:rsidRPr="00364982">
              <w:rPr>
                <w:sz w:val="28"/>
                <w:szCs w:val="28"/>
              </w:rPr>
              <w:t xml:space="preserve"> 000,00 </w:t>
            </w:r>
            <w:r w:rsidRPr="00364982">
              <w:rPr>
                <w:sz w:val="28"/>
                <w:szCs w:val="28"/>
              </w:rPr>
              <w:t>рублей</w:t>
            </w:r>
            <w:r w:rsidR="00D06296" w:rsidRPr="00364982">
              <w:rPr>
                <w:sz w:val="28"/>
                <w:szCs w:val="28"/>
              </w:rPr>
              <w:t>».</w:t>
            </w:r>
          </w:p>
          <w:p w:rsidR="00D06296" w:rsidRPr="00F1333B" w:rsidRDefault="00D06296" w:rsidP="00F1333B">
            <w:pPr>
              <w:tabs>
                <w:tab w:val="left" w:pos="1665"/>
              </w:tabs>
              <w:rPr>
                <w:sz w:val="28"/>
                <w:szCs w:val="28"/>
              </w:rPr>
            </w:pPr>
          </w:p>
        </w:tc>
      </w:tr>
    </w:tbl>
    <w:p w:rsidR="00D06296" w:rsidRDefault="001A073B" w:rsidP="00167EA9">
      <w:pPr>
        <w:spacing w:before="240"/>
        <w:ind w:firstLine="567"/>
        <w:jc w:val="both"/>
        <w:rPr>
          <w:sz w:val="28"/>
          <w:szCs w:val="20"/>
        </w:rPr>
      </w:pPr>
      <w:r w:rsidRPr="00364982">
        <w:rPr>
          <w:sz w:val="28"/>
          <w:szCs w:val="20"/>
        </w:rPr>
        <w:t>2</w:t>
      </w:r>
      <w:r w:rsidR="00D06296" w:rsidRPr="00364982">
        <w:rPr>
          <w:sz w:val="28"/>
          <w:szCs w:val="20"/>
        </w:rPr>
        <w:t xml:space="preserve">. В разделе </w:t>
      </w:r>
      <w:r w:rsidR="00D06296" w:rsidRPr="00364982">
        <w:rPr>
          <w:sz w:val="28"/>
          <w:szCs w:val="20"/>
          <w:lang w:val="en-US"/>
        </w:rPr>
        <w:t>II</w:t>
      </w:r>
      <w:r w:rsidR="009B07E6" w:rsidRPr="009B07E6">
        <w:rPr>
          <w:sz w:val="28"/>
          <w:szCs w:val="20"/>
        </w:rPr>
        <w:t xml:space="preserve"> </w:t>
      </w:r>
      <w:r w:rsidR="001A72D1">
        <w:rPr>
          <w:sz w:val="28"/>
          <w:szCs w:val="20"/>
        </w:rPr>
        <w:t>в</w:t>
      </w:r>
      <w:r w:rsidR="00D06296">
        <w:rPr>
          <w:sz w:val="28"/>
          <w:szCs w:val="20"/>
        </w:rPr>
        <w:t xml:space="preserve"> паспорте подпрограммы № 1 муниципальной программы позицию, касающуюся объемов и источников финансирования муниципальной подпрограммы, изложить в следующей редакции:</w:t>
      </w:r>
    </w:p>
    <w:tbl>
      <w:tblPr>
        <w:tblW w:w="5001" w:type="pct"/>
        <w:tblInd w:w="817" w:type="dxa"/>
        <w:tblLook w:val="01E0"/>
      </w:tblPr>
      <w:tblGrid>
        <w:gridCol w:w="3682"/>
        <w:gridCol w:w="541"/>
        <w:gridCol w:w="10171"/>
      </w:tblGrid>
      <w:tr w:rsidR="00D06296" w:rsidRPr="00355698" w:rsidTr="00797A62">
        <w:tc>
          <w:tcPr>
            <w:tcW w:w="1279" w:type="pct"/>
          </w:tcPr>
          <w:p w:rsidR="00D06296" w:rsidRPr="008820B2" w:rsidRDefault="00D06296" w:rsidP="00D06296">
            <w:pPr>
              <w:rPr>
                <w:sz w:val="28"/>
                <w:szCs w:val="28"/>
              </w:rPr>
            </w:pPr>
            <w:r w:rsidRPr="008820B2">
              <w:rPr>
                <w:sz w:val="28"/>
                <w:szCs w:val="28"/>
              </w:rPr>
              <w:t>«Объемы и источники финансирования</w:t>
            </w:r>
          </w:p>
          <w:p w:rsidR="00D06296" w:rsidRPr="008820B2" w:rsidRDefault="00D06296" w:rsidP="00D06296">
            <w:pPr>
              <w:jc w:val="both"/>
              <w:rPr>
                <w:sz w:val="28"/>
                <w:szCs w:val="28"/>
              </w:rPr>
            </w:pPr>
            <w:r w:rsidRPr="008820B2">
              <w:rPr>
                <w:sz w:val="28"/>
                <w:szCs w:val="28"/>
              </w:rPr>
              <w:t xml:space="preserve">муниципальной </w:t>
            </w:r>
            <w:r w:rsidRPr="008820B2">
              <w:rPr>
                <w:sz w:val="28"/>
                <w:szCs w:val="28"/>
              </w:rPr>
              <w:lastRenderedPageBreak/>
              <w:t xml:space="preserve">подпрограммы </w:t>
            </w:r>
          </w:p>
          <w:p w:rsidR="00D06296" w:rsidRPr="008820B2" w:rsidRDefault="00D06296" w:rsidP="00D06296">
            <w:pPr>
              <w:rPr>
                <w:sz w:val="28"/>
                <w:szCs w:val="28"/>
              </w:rPr>
            </w:pPr>
          </w:p>
        </w:tc>
        <w:tc>
          <w:tcPr>
            <w:tcW w:w="188" w:type="pct"/>
          </w:tcPr>
          <w:p w:rsidR="00D06296" w:rsidRPr="008820B2" w:rsidRDefault="00D06296" w:rsidP="00D06296">
            <w:pPr>
              <w:jc w:val="center"/>
              <w:rPr>
                <w:sz w:val="28"/>
                <w:szCs w:val="28"/>
              </w:rPr>
            </w:pPr>
            <w:r w:rsidRPr="008820B2">
              <w:rPr>
                <w:sz w:val="28"/>
                <w:szCs w:val="28"/>
              </w:rPr>
              <w:lastRenderedPageBreak/>
              <w:t>–</w:t>
            </w:r>
          </w:p>
        </w:tc>
        <w:tc>
          <w:tcPr>
            <w:tcW w:w="3533" w:type="pct"/>
          </w:tcPr>
          <w:p w:rsidR="00D06296" w:rsidRPr="008820B2" w:rsidRDefault="00D06296" w:rsidP="00167EA9">
            <w:pPr>
              <w:widowControl w:val="0"/>
              <w:tabs>
                <w:tab w:val="left" w:pos="9135"/>
              </w:tabs>
              <w:autoSpaceDE w:val="0"/>
              <w:autoSpaceDN w:val="0"/>
              <w:adjustRightInd w:val="0"/>
              <w:ind w:right="820"/>
              <w:rPr>
                <w:sz w:val="28"/>
                <w:szCs w:val="28"/>
              </w:rPr>
            </w:pPr>
            <w:r w:rsidRPr="008820B2">
              <w:rPr>
                <w:sz w:val="28"/>
                <w:szCs w:val="28"/>
              </w:rPr>
              <w:t>общий объем финансирования муниципальной подпрограммы № 1 составляет</w:t>
            </w:r>
            <w:r w:rsidR="00B559E6" w:rsidRPr="008820B2">
              <w:rPr>
                <w:sz w:val="28"/>
                <w:szCs w:val="28"/>
              </w:rPr>
              <w:t xml:space="preserve"> </w:t>
            </w:r>
            <w:r w:rsidR="008820B2">
              <w:rPr>
                <w:sz w:val="28"/>
                <w:szCs w:val="28"/>
              </w:rPr>
              <w:t>2 530 239</w:t>
            </w:r>
            <w:r w:rsidR="000B6675" w:rsidRPr="008820B2">
              <w:rPr>
                <w:sz w:val="28"/>
                <w:szCs w:val="28"/>
              </w:rPr>
              <w:t> 590,42</w:t>
            </w:r>
            <w:r w:rsidR="004238E3" w:rsidRPr="008820B2">
              <w:rPr>
                <w:sz w:val="28"/>
                <w:szCs w:val="28"/>
              </w:rPr>
              <w:t xml:space="preserve"> </w:t>
            </w:r>
            <w:r w:rsidRPr="008820B2">
              <w:rPr>
                <w:sz w:val="28"/>
                <w:szCs w:val="28"/>
              </w:rPr>
              <w:t>рублей, в том числе:</w:t>
            </w:r>
          </w:p>
          <w:p w:rsidR="00D06296" w:rsidRPr="008820B2" w:rsidRDefault="00D06296" w:rsidP="00797A62">
            <w:pPr>
              <w:widowControl w:val="0"/>
              <w:tabs>
                <w:tab w:val="left" w:pos="9410"/>
              </w:tabs>
              <w:autoSpaceDE w:val="0"/>
              <w:autoSpaceDN w:val="0"/>
              <w:adjustRightInd w:val="0"/>
              <w:ind w:right="507"/>
              <w:rPr>
                <w:sz w:val="28"/>
                <w:szCs w:val="28"/>
              </w:rPr>
            </w:pPr>
            <w:r w:rsidRPr="008820B2">
              <w:rPr>
                <w:sz w:val="28"/>
                <w:szCs w:val="28"/>
              </w:rPr>
              <w:t xml:space="preserve">средства федерального бюджета </w:t>
            </w:r>
            <w:r w:rsidR="00FD62E2" w:rsidRPr="008820B2">
              <w:rPr>
                <w:sz w:val="28"/>
                <w:szCs w:val="28"/>
              </w:rPr>
              <w:t>–</w:t>
            </w:r>
            <w:r w:rsidR="00B559E6" w:rsidRPr="008820B2">
              <w:rPr>
                <w:sz w:val="28"/>
                <w:szCs w:val="28"/>
              </w:rPr>
              <w:t xml:space="preserve"> </w:t>
            </w:r>
            <w:r w:rsidR="00E6673B" w:rsidRPr="008820B2">
              <w:rPr>
                <w:sz w:val="28"/>
                <w:szCs w:val="28"/>
              </w:rPr>
              <w:t xml:space="preserve"> </w:t>
            </w:r>
            <w:r w:rsidR="003F3A95" w:rsidRPr="008820B2">
              <w:rPr>
                <w:sz w:val="28"/>
                <w:szCs w:val="28"/>
              </w:rPr>
              <w:t xml:space="preserve">200 633 941,66 </w:t>
            </w:r>
            <w:r w:rsidRPr="008820B2">
              <w:rPr>
                <w:sz w:val="28"/>
                <w:szCs w:val="28"/>
              </w:rPr>
              <w:t>рублей;</w:t>
            </w:r>
          </w:p>
          <w:p w:rsidR="00D06296" w:rsidRPr="008820B2" w:rsidRDefault="00D06296" w:rsidP="00797A62">
            <w:pPr>
              <w:widowControl w:val="0"/>
              <w:tabs>
                <w:tab w:val="left" w:pos="9410"/>
              </w:tabs>
              <w:autoSpaceDE w:val="0"/>
              <w:autoSpaceDN w:val="0"/>
              <w:adjustRightInd w:val="0"/>
              <w:ind w:right="507"/>
              <w:rPr>
                <w:sz w:val="28"/>
                <w:szCs w:val="28"/>
              </w:rPr>
            </w:pPr>
            <w:r w:rsidRPr="008820B2">
              <w:rPr>
                <w:sz w:val="28"/>
                <w:szCs w:val="28"/>
              </w:rPr>
              <w:lastRenderedPageBreak/>
              <w:t>средства областного бюджета</w:t>
            </w:r>
            <w:r w:rsidR="00292D14" w:rsidRPr="008820B2">
              <w:rPr>
                <w:sz w:val="28"/>
                <w:szCs w:val="28"/>
              </w:rPr>
              <w:t xml:space="preserve"> </w:t>
            </w:r>
            <w:r w:rsidR="00FD62E2" w:rsidRPr="008820B2">
              <w:rPr>
                <w:sz w:val="28"/>
                <w:szCs w:val="28"/>
              </w:rPr>
              <w:t>–</w:t>
            </w:r>
            <w:r w:rsidR="00B559E6" w:rsidRPr="008820B2">
              <w:rPr>
                <w:sz w:val="28"/>
                <w:szCs w:val="28"/>
              </w:rPr>
              <w:t xml:space="preserve"> </w:t>
            </w:r>
            <w:r w:rsidR="008820B2">
              <w:rPr>
                <w:sz w:val="28"/>
                <w:szCs w:val="28"/>
              </w:rPr>
              <w:t>1 492 720</w:t>
            </w:r>
            <w:r w:rsidR="000B6675" w:rsidRPr="008820B2">
              <w:rPr>
                <w:sz w:val="28"/>
                <w:szCs w:val="28"/>
              </w:rPr>
              <w:t> 457,41</w:t>
            </w:r>
            <w:r w:rsidR="00E20C19" w:rsidRPr="008820B2">
              <w:rPr>
                <w:sz w:val="28"/>
                <w:szCs w:val="28"/>
              </w:rPr>
              <w:t xml:space="preserve"> </w:t>
            </w:r>
            <w:r w:rsidRPr="008820B2">
              <w:rPr>
                <w:sz w:val="28"/>
                <w:szCs w:val="28"/>
              </w:rPr>
              <w:t>рублей;</w:t>
            </w:r>
          </w:p>
          <w:p w:rsidR="00D06296" w:rsidRPr="008820B2" w:rsidRDefault="00D06296" w:rsidP="00797A62">
            <w:pPr>
              <w:widowControl w:val="0"/>
              <w:tabs>
                <w:tab w:val="left" w:pos="9410"/>
              </w:tabs>
              <w:autoSpaceDE w:val="0"/>
              <w:autoSpaceDN w:val="0"/>
              <w:adjustRightInd w:val="0"/>
              <w:ind w:right="507"/>
              <w:rPr>
                <w:sz w:val="28"/>
                <w:szCs w:val="28"/>
              </w:rPr>
            </w:pPr>
            <w:r w:rsidRPr="008820B2">
              <w:rPr>
                <w:sz w:val="28"/>
                <w:szCs w:val="28"/>
              </w:rPr>
              <w:t>средства бюджета округа –</w:t>
            </w:r>
            <w:r w:rsidR="00B559E6" w:rsidRPr="008820B2">
              <w:rPr>
                <w:sz w:val="28"/>
                <w:szCs w:val="28"/>
              </w:rPr>
              <w:t xml:space="preserve"> </w:t>
            </w:r>
            <w:r w:rsidR="000A4E97" w:rsidRPr="008820B2">
              <w:rPr>
                <w:sz w:val="28"/>
                <w:szCs w:val="28"/>
              </w:rPr>
              <w:t>83</w:t>
            </w:r>
            <w:r w:rsidR="00A17C18" w:rsidRPr="008820B2">
              <w:rPr>
                <w:sz w:val="28"/>
                <w:szCs w:val="28"/>
              </w:rPr>
              <w:t>6</w:t>
            </w:r>
            <w:r w:rsidR="008820B2">
              <w:rPr>
                <w:sz w:val="28"/>
                <w:szCs w:val="28"/>
              </w:rPr>
              <w:t> 585</w:t>
            </w:r>
            <w:r w:rsidR="000B6675" w:rsidRPr="008820B2">
              <w:rPr>
                <w:sz w:val="28"/>
                <w:szCs w:val="28"/>
              </w:rPr>
              <w:t> 191,35</w:t>
            </w:r>
            <w:r w:rsidR="004238E3" w:rsidRPr="008820B2">
              <w:rPr>
                <w:sz w:val="28"/>
                <w:szCs w:val="28"/>
              </w:rPr>
              <w:t xml:space="preserve"> </w:t>
            </w:r>
            <w:r w:rsidR="00E20C19" w:rsidRPr="008820B2">
              <w:rPr>
                <w:sz w:val="28"/>
                <w:szCs w:val="28"/>
              </w:rPr>
              <w:t xml:space="preserve"> </w:t>
            </w:r>
            <w:r w:rsidRPr="008820B2">
              <w:rPr>
                <w:sz w:val="28"/>
                <w:szCs w:val="28"/>
              </w:rPr>
              <w:t>рублей;</w:t>
            </w:r>
          </w:p>
          <w:p w:rsidR="00292D14" w:rsidRPr="008820B2" w:rsidRDefault="006468BA" w:rsidP="00797A62">
            <w:pPr>
              <w:tabs>
                <w:tab w:val="left" w:pos="9410"/>
              </w:tabs>
              <w:ind w:right="507"/>
              <w:jc w:val="both"/>
              <w:rPr>
                <w:sz w:val="28"/>
                <w:szCs w:val="28"/>
              </w:rPr>
            </w:pPr>
            <w:r w:rsidRPr="008820B2">
              <w:rPr>
                <w:sz w:val="28"/>
                <w:szCs w:val="28"/>
              </w:rPr>
              <w:t>внебюджетные средства –</w:t>
            </w:r>
            <w:r w:rsidR="00B559E6" w:rsidRPr="008820B2">
              <w:rPr>
                <w:sz w:val="28"/>
                <w:szCs w:val="28"/>
              </w:rPr>
              <w:t xml:space="preserve"> </w:t>
            </w:r>
            <w:r w:rsidR="000A4E97" w:rsidRPr="008820B2">
              <w:rPr>
                <w:sz w:val="28"/>
                <w:szCs w:val="28"/>
              </w:rPr>
              <w:t>250</w:t>
            </w:r>
            <w:r w:rsidR="00B559E6" w:rsidRPr="008820B2">
              <w:rPr>
                <w:sz w:val="28"/>
                <w:szCs w:val="28"/>
              </w:rPr>
              <w:t xml:space="preserve"> 000,00 </w:t>
            </w:r>
            <w:r w:rsidRPr="008820B2">
              <w:rPr>
                <w:sz w:val="28"/>
                <w:szCs w:val="28"/>
              </w:rPr>
              <w:t>рублей</w:t>
            </w:r>
            <w:r w:rsidR="00292D14" w:rsidRPr="008820B2">
              <w:rPr>
                <w:sz w:val="28"/>
                <w:szCs w:val="28"/>
              </w:rPr>
              <w:t>;</w:t>
            </w:r>
          </w:p>
          <w:p w:rsidR="00D06296" w:rsidRDefault="00292D14" w:rsidP="00797A62">
            <w:pPr>
              <w:tabs>
                <w:tab w:val="left" w:pos="9410"/>
              </w:tabs>
              <w:ind w:right="507"/>
              <w:jc w:val="both"/>
              <w:rPr>
                <w:sz w:val="28"/>
                <w:szCs w:val="28"/>
              </w:rPr>
            </w:pPr>
            <w:r w:rsidRPr="008820B2">
              <w:rPr>
                <w:sz w:val="28"/>
                <w:szCs w:val="28"/>
              </w:rPr>
              <w:t xml:space="preserve">инициативные платежи </w:t>
            </w:r>
            <w:r w:rsidR="00FD62E2" w:rsidRPr="008820B2">
              <w:rPr>
                <w:sz w:val="28"/>
                <w:szCs w:val="28"/>
              </w:rPr>
              <w:t>–</w:t>
            </w:r>
            <w:r w:rsidRPr="008820B2">
              <w:rPr>
                <w:sz w:val="28"/>
                <w:szCs w:val="28"/>
              </w:rPr>
              <w:t xml:space="preserve"> 5</w:t>
            </w:r>
            <w:r w:rsidR="00C527FA" w:rsidRPr="008820B2">
              <w:rPr>
                <w:sz w:val="28"/>
                <w:szCs w:val="28"/>
              </w:rPr>
              <w:t>0</w:t>
            </w:r>
            <w:r w:rsidRPr="008820B2">
              <w:rPr>
                <w:sz w:val="28"/>
                <w:szCs w:val="28"/>
              </w:rPr>
              <w:t xml:space="preserve"> 000,00</w:t>
            </w:r>
            <w:r w:rsidR="00D06296" w:rsidRPr="008820B2">
              <w:rPr>
                <w:sz w:val="28"/>
                <w:szCs w:val="28"/>
              </w:rPr>
              <w:t>».</w:t>
            </w:r>
          </w:p>
          <w:p w:rsidR="00F1333B" w:rsidRPr="008820B2" w:rsidRDefault="00F1333B" w:rsidP="00797A62">
            <w:pPr>
              <w:tabs>
                <w:tab w:val="left" w:pos="9410"/>
              </w:tabs>
              <w:ind w:right="507"/>
              <w:jc w:val="both"/>
              <w:rPr>
                <w:sz w:val="28"/>
                <w:szCs w:val="28"/>
              </w:rPr>
            </w:pPr>
          </w:p>
        </w:tc>
      </w:tr>
    </w:tbl>
    <w:p w:rsidR="00A3585F" w:rsidRDefault="00C54013" w:rsidP="001634E2">
      <w:pPr>
        <w:spacing w:before="240"/>
        <w:ind w:firstLine="567"/>
        <w:jc w:val="both"/>
        <w:rPr>
          <w:sz w:val="28"/>
          <w:szCs w:val="20"/>
        </w:rPr>
      </w:pPr>
      <w:r>
        <w:rPr>
          <w:sz w:val="28"/>
          <w:szCs w:val="20"/>
        </w:rPr>
        <w:lastRenderedPageBreak/>
        <w:t>3</w:t>
      </w:r>
      <w:r w:rsidR="009E7D13">
        <w:rPr>
          <w:sz w:val="28"/>
          <w:szCs w:val="20"/>
        </w:rPr>
        <w:t xml:space="preserve">. </w:t>
      </w:r>
      <w:r w:rsidR="001A72D1">
        <w:rPr>
          <w:sz w:val="28"/>
          <w:szCs w:val="20"/>
        </w:rPr>
        <w:t>В п</w:t>
      </w:r>
      <w:r w:rsidR="002B4DF2">
        <w:rPr>
          <w:sz w:val="28"/>
          <w:szCs w:val="20"/>
        </w:rPr>
        <w:t>риложен</w:t>
      </w:r>
      <w:bookmarkStart w:id="0" w:name="_GoBack"/>
      <w:bookmarkEnd w:id="0"/>
      <w:r w:rsidR="001A72D1">
        <w:rPr>
          <w:sz w:val="28"/>
          <w:szCs w:val="20"/>
        </w:rPr>
        <w:t>ии</w:t>
      </w:r>
      <w:r w:rsidR="005D5217">
        <w:rPr>
          <w:sz w:val="28"/>
          <w:szCs w:val="20"/>
        </w:rPr>
        <w:t xml:space="preserve"> № 2 к муниципальной программе: </w:t>
      </w:r>
    </w:p>
    <w:p w:rsidR="00484409" w:rsidRDefault="00484409" w:rsidP="00484409">
      <w:pPr>
        <w:spacing w:before="240"/>
        <w:ind w:right="-171" w:firstLine="567"/>
        <w:jc w:val="both"/>
        <w:rPr>
          <w:sz w:val="28"/>
          <w:szCs w:val="20"/>
        </w:rPr>
      </w:pPr>
      <w:r>
        <w:rPr>
          <w:sz w:val="28"/>
          <w:szCs w:val="20"/>
        </w:rPr>
        <w:t>1) пункт 1.2.6. изложить в следующей редакции:</w:t>
      </w:r>
    </w:p>
    <w:tbl>
      <w:tblPr>
        <w:tblW w:w="14175" w:type="dxa"/>
        <w:tblInd w:w="108" w:type="dxa"/>
        <w:tblLayout w:type="fixed"/>
        <w:tblLook w:val="04A0"/>
      </w:tblPr>
      <w:tblGrid>
        <w:gridCol w:w="1985"/>
        <w:gridCol w:w="1985"/>
        <w:gridCol w:w="992"/>
        <w:gridCol w:w="993"/>
        <w:gridCol w:w="992"/>
        <w:gridCol w:w="992"/>
        <w:gridCol w:w="992"/>
        <w:gridCol w:w="993"/>
        <w:gridCol w:w="992"/>
        <w:gridCol w:w="1558"/>
        <w:gridCol w:w="1701"/>
      </w:tblGrid>
      <w:tr w:rsidR="003E7718" w:rsidRPr="004D0F5B" w:rsidTr="00D7601A">
        <w:trPr>
          <w:trHeight w:val="450"/>
        </w:trPr>
        <w:tc>
          <w:tcPr>
            <w:tcW w:w="1985" w:type="dxa"/>
            <w:vMerge w:val="restart"/>
            <w:shd w:val="clear" w:color="auto" w:fill="auto"/>
            <w:hideMark/>
          </w:tcPr>
          <w:p w:rsidR="003E7718" w:rsidRPr="00484409" w:rsidRDefault="003E7718" w:rsidP="00D7601A">
            <w:pPr>
              <w:rPr>
                <w:sz w:val="16"/>
                <w:szCs w:val="16"/>
              </w:rPr>
            </w:pPr>
          </w:p>
          <w:p w:rsidR="003E7718" w:rsidRPr="00484409" w:rsidRDefault="003E7718" w:rsidP="00D7601A">
            <w:pPr>
              <w:rPr>
                <w:sz w:val="16"/>
                <w:szCs w:val="16"/>
              </w:rPr>
            </w:pPr>
          </w:p>
          <w:p w:rsidR="003E7718" w:rsidRDefault="003E7718" w:rsidP="00D7601A">
            <w:pPr>
              <w:rPr>
                <w:sz w:val="16"/>
                <w:szCs w:val="16"/>
              </w:rPr>
            </w:pPr>
          </w:p>
          <w:p w:rsidR="00F90FDF" w:rsidRDefault="00F90FDF" w:rsidP="00D7601A">
            <w:pPr>
              <w:rPr>
                <w:sz w:val="16"/>
                <w:szCs w:val="16"/>
              </w:rPr>
            </w:pPr>
          </w:p>
          <w:p w:rsidR="00F90FDF" w:rsidRDefault="00F90FDF" w:rsidP="00D7601A">
            <w:pPr>
              <w:rPr>
                <w:sz w:val="16"/>
                <w:szCs w:val="16"/>
              </w:rPr>
            </w:pPr>
          </w:p>
          <w:p w:rsidR="00F90FDF" w:rsidRPr="00484409" w:rsidRDefault="00F90FDF" w:rsidP="00D7601A">
            <w:pPr>
              <w:rPr>
                <w:sz w:val="16"/>
                <w:szCs w:val="16"/>
              </w:rPr>
            </w:pPr>
          </w:p>
          <w:p w:rsidR="003E7718" w:rsidRDefault="003E7718" w:rsidP="00D7601A">
            <w:pPr>
              <w:rPr>
                <w:sz w:val="16"/>
                <w:szCs w:val="16"/>
              </w:rPr>
            </w:pPr>
          </w:p>
          <w:p w:rsidR="00F1333B" w:rsidRPr="00484409" w:rsidRDefault="00F1333B" w:rsidP="00D7601A">
            <w:pPr>
              <w:rPr>
                <w:sz w:val="16"/>
                <w:szCs w:val="16"/>
              </w:rPr>
            </w:pPr>
          </w:p>
          <w:p w:rsidR="003E7718" w:rsidRDefault="003E7718" w:rsidP="00D7601A">
            <w:pPr>
              <w:rPr>
                <w:sz w:val="16"/>
                <w:szCs w:val="16"/>
              </w:rPr>
            </w:pPr>
          </w:p>
          <w:p w:rsidR="003E7718" w:rsidRPr="004D0F5B" w:rsidRDefault="003E7718" w:rsidP="00D7601A">
            <w:pPr>
              <w:rPr>
                <w:sz w:val="16"/>
                <w:szCs w:val="16"/>
              </w:rPr>
            </w:pPr>
            <w:r w:rsidRPr="00A92531">
              <w:rPr>
                <w:sz w:val="18"/>
                <w:szCs w:val="18"/>
              </w:rPr>
              <w:t>«</w:t>
            </w:r>
            <w:r w:rsidRPr="003E7718">
              <w:rPr>
                <w:sz w:val="16"/>
                <w:szCs w:val="16"/>
              </w:rPr>
              <w:t>1.2.6. Приобретение расходных и строительных материалов для проведения текущих ремонтных работ при подготовке образовательных учреждений к новому учебному году</w:t>
            </w:r>
          </w:p>
        </w:tc>
        <w:tc>
          <w:tcPr>
            <w:tcW w:w="1985" w:type="dxa"/>
            <w:vMerge w:val="restart"/>
            <w:shd w:val="clear" w:color="auto" w:fill="auto"/>
            <w:vAlign w:val="center"/>
            <w:hideMark/>
          </w:tcPr>
          <w:p w:rsidR="003E7718" w:rsidRPr="00F1333B" w:rsidRDefault="003E7718" w:rsidP="00D7601A">
            <w:pPr>
              <w:rPr>
                <w:sz w:val="16"/>
                <w:szCs w:val="16"/>
              </w:rPr>
            </w:pPr>
            <w:r w:rsidRPr="00F1333B">
              <w:rPr>
                <w:sz w:val="16"/>
                <w:szCs w:val="16"/>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992" w:type="dxa"/>
            <w:shd w:val="clear" w:color="auto" w:fill="auto"/>
            <w:vAlign w:val="center"/>
            <w:hideMark/>
          </w:tcPr>
          <w:p w:rsidR="003E7718" w:rsidRPr="003E7718" w:rsidRDefault="003E7718">
            <w:pPr>
              <w:rPr>
                <w:sz w:val="16"/>
                <w:szCs w:val="16"/>
              </w:rPr>
            </w:pPr>
            <w:r w:rsidRPr="003E7718">
              <w:rPr>
                <w:sz w:val="16"/>
                <w:szCs w:val="16"/>
              </w:rPr>
              <w:t>итого</w:t>
            </w:r>
          </w:p>
        </w:tc>
        <w:tc>
          <w:tcPr>
            <w:tcW w:w="993" w:type="dxa"/>
            <w:shd w:val="clear" w:color="auto" w:fill="auto"/>
            <w:vAlign w:val="center"/>
            <w:hideMark/>
          </w:tcPr>
          <w:p w:rsidR="003E7718" w:rsidRPr="003E7718" w:rsidRDefault="003E7718">
            <w:pPr>
              <w:jc w:val="center"/>
              <w:rPr>
                <w:sz w:val="16"/>
                <w:szCs w:val="16"/>
              </w:rPr>
            </w:pPr>
            <w:r w:rsidRPr="003E7718">
              <w:rPr>
                <w:sz w:val="16"/>
                <w:szCs w:val="16"/>
              </w:rPr>
              <w:t>4 037 208,00</w:t>
            </w:r>
          </w:p>
        </w:tc>
        <w:tc>
          <w:tcPr>
            <w:tcW w:w="992" w:type="dxa"/>
            <w:shd w:val="clear" w:color="auto" w:fill="auto"/>
            <w:vAlign w:val="center"/>
            <w:hideMark/>
          </w:tcPr>
          <w:p w:rsidR="003E7718" w:rsidRPr="003E7718" w:rsidRDefault="003E7718">
            <w:pPr>
              <w:jc w:val="center"/>
              <w:rPr>
                <w:sz w:val="16"/>
                <w:szCs w:val="16"/>
              </w:rPr>
            </w:pPr>
            <w:r w:rsidRPr="003E7718">
              <w:rPr>
                <w:sz w:val="16"/>
                <w:szCs w:val="16"/>
              </w:rPr>
              <w:t>740 000,00</w:t>
            </w:r>
          </w:p>
        </w:tc>
        <w:tc>
          <w:tcPr>
            <w:tcW w:w="992" w:type="dxa"/>
            <w:shd w:val="clear" w:color="auto" w:fill="auto"/>
            <w:vAlign w:val="center"/>
            <w:hideMark/>
          </w:tcPr>
          <w:p w:rsidR="003E7718" w:rsidRPr="003E7718" w:rsidRDefault="003E7718">
            <w:pPr>
              <w:jc w:val="center"/>
              <w:rPr>
                <w:sz w:val="16"/>
                <w:szCs w:val="16"/>
              </w:rPr>
            </w:pPr>
            <w:r w:rsidRPr="003E7718">
              <w:rPr>
                <w:sz w:val="16"/>
                <w:szCs w:val="16"/>
              </w:rPr>
              <w:t>1 077 208,00</w:t>
            </w:r>
          </w:p>
        </w:tc>
        <w:tc>
          <w:tcPr>
            <w:tcW w:w="992" w:type="dxa"/>
            <w:shd w:val="clear" w:color="auto" w:fill="auto"/>
            <w:vAlign w:val="center"/>
            <w:hideMark/>
          </w:tcPr>
          <w:p w:rsidR="003E7718" w:rsidRPr="003E7718" w:rsidRDefault="003E7718">
            <w:pPr>
              <w:jc w:val="center"/>
              <w:rPr>
                <w:sz w:val="16"/>
                <w:szCs w:val="16"/>
              </w:rPr>
            </w:pPr>
            <w:r w:rsidRPr="003E7718">
              <w:rPr>
                <w:sz w:val="16"/>
                <w:szCs w:val="16"/>
              </w:rPr>
              <w:t>740 000,00</w:t>
            </w:r>
          </w:p>
        </w:tc>
        <w:tc>
          <w:tcPr>
            <w:tcW w:w="993" w:type="dxa"/>
            <w:shd w:val="clear" w:color="auto" w:fill="auto"/>
            <w:vAlign w:val="center"/>
            <w:hideMark/>
          </w:tcPr>
          <w:p w:rsidR="003E7718" w:rsidRPr="003E7718" w:rsidRDefault="003E7718">
            <w:pPr>
              <w:jc w:val="center"/>
              <w:rPr>
                <w:sz w:val="16"/>
                <w:szCs w:val="16"/>
              </w:rPr>
            </w:pPr>
            <w:r w:rsidRPr="003E7718">
              <w:rPr>
                <w:sz w:val="16"/>
                <w:szCs w:val="16"/>
              </w:rPr>
              <w:t>740 000,00</w:t>
            </w:r>
          </w:p>
        </w:tc>
        <w:tc>
          <w:tcPr>
            <w:tcW w:w="992" w:type="dxa"/>
            <w:vAlign w:val="center"/>
          </w:tcPr>
          <w:p w:rsidR="003E7718" w:rsidRPr="003E7718" w:rsidRDefault="003E7718">
            <w:pPr>
              <w:jc w:val="center"/>
              <w:rPr>
                <w:sz w:val="16"/>
                <w:szCs w:val="16"/>
              </w:rPr>
            </w:pPr>
            <w:r w:rsidRPr="003E7718">
              <w:rPr>
                <w:sz w:val="16"/>
                <w:szCs w:val="16"/>
              </w:rPr>
              <w:t>740 000,00</w:t>
            </w:r>
          </w:p>
        </w:tc>
        <w:tc>
          <w:tcPr>
            <w:tcW w:w="1558" w:type="dxa"/>
            <w:vMerge w:val="restart"/>
            <w:tcBorders>
              <w:left w:val="nil"/>
            </w:tcBorders>
          </w:tcPr>
          <w:p w:rsidR="003E7718" w:rsidRDefault="00D722F6" w:rsidP="00D722F6">
            <w:pPr>
              <w:jc w:val="center"/>
              <w:rPr>
                <w:sz w:val="16"/>
                <w:szCs w:val="16"/>
              </w:rPr>
            </w:pPr>
            <w:r w:rsidRPr="00D722F6">
              <w:rPr>
                <w:sz w:val="16"/>
                <w:szCs w:val="16"/>
              </w:rPr>
              <w:t>приобретение расходных и строительных материалов для проведения текущих рем</w:t>
            </w:r>
            <w:r>
              <w:rPr>
                <w:sz w:val="16"/>
                <w:szCs w:val="16"/>
              </w:rPr>
              <w:t>онтных работ в помещениях в 2024-2025гг.</w:t>
            </w:r>
            <w:r w:rsidRPr="00D722F6">
              <w:rPr>
                <w:sz w:val="16"/>
                <w:szCs w:val="16"/>
              </w:rPr>
              <w:t xml:space="preserve"> в МБОУ "Шенкурская СШ", МБОУ "Шеговарская СШ", МБОУ "</w:t>
            </w:r>
            <w:proofErr w:type="spellStart"/>
            <w:r w:rsidRPr="00D722F6">
              <w:rPr>
                <w:sz w:val="16"/>
                <w:szCs w:val="16"/>
              </w:rPr>
              <w:t>Ровдинская</w:t>
            </w:r>
            <w:proofErr w:type="spellEnd"/>
            <w:r w:rsidRPr="00D722F6">
              <w:rPr>
                <w:sz w:val="16"/>
                <w:szCs w:val="16"/>
              </w:rPr>
              <w:t xml:space="preserve"> СШ", МБОУ "</w:t>
            </w:r>
            <w:proofErr w:type="spellStart"/>
            <w:r w:rsidRPr="00D722F6">
              <w:rPr>
                <w:sz w:val="16"/>
                <w:szCs w:val="16"/>
              </w:rPr>
              <w:t>Боровская</w:t>
            </w:r>
            <w:proofErr w:type="spellEnd"/>
            <w:r w:rsidRPr="00D722F6">
              <w:rPr>
                <w:sz w:val="16"/>
                <w:szCs w:val="16"/>
              </w:rPr>
              <w:t xml:space="preserve"> ОШ", МБОУ "</w:t>
            </w:r>
            <w:proofErr w:type="spellStart"/>
            <w:r w:rsidRPr="00D722F6">
              <w:rPr>
                <w:sz w:val="16"/>
                <w:szCs w:val="16"/>
              </w:rPr>
              <w:t>Наводовская</w:t>
            </w:r>
            <w:proofErr w:type="spellEnd"/>
            <w:r w:rsidRPr="00D722F6">
              <w:rPr>
                <w:sz w:val="16"/>
                <w:szCs w:val="16"/>
              </w:rPr>
              <w:t xml:space="preserve"> ОШ", МБОУ "</w:t>
            </w:r>
            <w:proofErr w:type="spellStart"/>
            <w:r w:rsidRPr="00D722F6">
              <w:rPr>
                <w:sz w:val="16"/>
                <w:szCs w:val="16"/>
              </w:rPr>
              <w:t>Устьпаденьская</w:t>
            </w:r>
            <w:proofErr w:type="spellEnd"/>
            <w:r w:rsidR="003C7121">
              <w:rPr>
                <w:sz w:val="16"/>
                <w:szCs w:val="16"/>
              </w:rPr>
              <w:t xml:space="preserve"> ОШ", МБУ ДО "ДШИ № 18", МБДОУ </w:t>
            </w:r>
            <w:r w:rsidR="003C7121" w:rsidRPr="00D722F6">
              <w:rPr>
                <w:sz w:val="16"/>
                <w:szCs w:val="16"/>
              </w:rPr>
              <w:t>"</w:t>
            </w:r>
            <w:r w:rsidRPr="00D722F6">
              <w:rPr>
                <w:sz w:val="16"/>
                <w:szCs w:val="16"/>
              </w:rPr>
              <w:t>Шенкурский детски</w:t>
            </w:r>
            <w:r w:rsidR="003C7121">
              <w:rPr>
                <w:sz w:val="16"/>
                <w:szCs w:val="16"/>
              </w:rPr>
              <w:t>й сад комбинированного вида №1</w:t>
            </w:r>
            <w:r w:rsidR="003C7121" w:rsidRPr="00D722F6">
              <w:rPr>
                <w:sz w:val="16"/>
                <w:szCs w:val="16"/>
              </w:rPr>
              <w:t>"</w:t>
            </w:r>
            <w:proofErr w:type="spellStart"/>
            <w:r w:rsidRPr="00D722F6">
              <w:rPr>
                <w:sz w:val="16"/>
                <w:szCs w:val="16"/>
              </w:rPr>
              <w:t>Ваганочка</w:t>
            </w:r>
            <w:proofErr w:type="spellEnd"/>
            <w:r w:rsidR="003C7121" w:rsidRPr="00D722F6">
              <w:rPr>
                <w:sz w:val="16"/>
                <w:szCs w:val="16"/>
              </w:rPr>
              <w:t>"</w:t>
            </w:r>
          </w:p>
        </w:tc>
        <w:tc>
          <w:tcPr>
            <w:tcW w:w="1701" w:type="dxa"/>
            <w:vMerge w:val="restart"/>
          </w:tcPr>
          <w:p w:rsidR="003E7718" w:rsidRDefault="003E7718" w:rsidP="00D7601A">
            <w:pPr>
              <w:jc w:val="center"/>
              <w:rPr>
                <w:sz w:val="16"/>
                <w:szCs w:val="16"/>
              </w:rPr>
            </w:pPr>
            <w:r w:rsidRPr="00317430">
              <w:rPr>
                <w:sz w:val="16"/>
                <w:szCs w:val="16"/>
              </w:rPr>
              <w:t xml:space="preserve">1. Доля детей в возрасте от 1 до 7 лет, обеспеченных услугами дошкольного образования в Шенкурском округе                                                                    2. Доля </w:t>
            </w:r>
            <w:proofErr w:type="gramStart"/>
            <w:r w:rsidRPr="00317430">
              <w:rPr>
                <w:sz w:val="16"/>
                <w:szCs w:val="16"/>
              </w:rPr>
              <w:t>обучающихся</w:t>
            </w:r>
            <w:proofErr w:type="gramEnd"/>
            <w:r w:rsidRPr="00317430">
              <w:rPr>
                <w:sz w:val="16"/>
                <w:szCs w:val="16"/>
              </w:rPr>
              <w:t>, успешно завершивших основное общее образование в Шенкурском муниципальном округе</w:t>
            </w:r>
            <w:r>
              <w:rPr>
                <w:sz w:val="18"/>
                <w:szCs w:val="18"/>
              </w:rPr>
              <w:t>»</w:t>
            </w:r>
            <w:r>
              <w:rPr>
                <w:sz w:val="16"/>
                <w:szCs w:val="16"/>
              </w:rPr>
              <w:t>;</w:t>
            </w:r>
          </w:p>
          <w:p w:rsidR="003E7718" w:rsidRDefault="003E7718" w:rsidP="00D7601A">
            <w:pPr>
              <w:jc w:val="center"/>
              <w:rPr>
                <w:sz w:val="16"/>
                <w:szCs w:val="16"/>
              </w:rPr>
            </w:pPr>
          </w:p>
          <w:p w:rsidR="008458AA" w:rsidRDefault="008458AA" w:rsidP="00D7601A">
            <w:pPr>
              <w:jc w:val="center"/>
              <w:rPr>
                <w:sz w:val="16"/>
                <w:szCs w:val="16"/>
              </w:rPr>
            </w:pPr>
          </w:p>
        </w:tc>
      </w:tr>
      <w:tr w:rsidR="003E7718" w:rsidRPr="004D0F5B" w:rsidTr="00D7601A">
        <w:trPr>
          <w:trHeight w:val="480"/>
        </w:trPr>
        <w:tc>
          <w:tcPr>
            <w:tcW w:w="1985" w:type="dxa"/>
            <w:vMerge/>
            <w:vAlign w:val="center"/>
            <w:hideMark/>
          </w:tcPr>
          <w:p w:rsidR="003E7718" w:rsidRPr="004D0F5B" w:rsidRDefault="003E7718" w:rsidP="00D7601A">
            <w:pPr>
              <w:rPr>
                <w:sz w:val="16"/>
                <w:szCs w:val="16"/>
              </w:rPr>
            </w:pPr>
          </w:p>
        </w:tc>
        <w:tc>
          <w:tcPr>
            <w:tcW w:w="1985" w:type="dxa"/>
            <w:vMerge/>
            <w:vAlign w:val="center"/>
            <w:hideMark/>
          </w:tcPr>
          <w:p w:rsidR="003E7718" w:rsidRPr="00F1333B" w:rsidRDefault="003E7718" w:rsidP="00D7601A">
            <w:pPr>
              <w:rPr>
                <w:b/>
                <w:sz w:val="16"/>
                <w:szCs w:val="16"/>
              </w:rPr>
            </w:pPr>
          </w:p>
        </w:tc>
        <w:tc>
          <w:tcPr>
            <w:tcW w:w="992" w:type="dxa"/>
            <w:shd w:val="clear" w:color="auto" w:fill="auto"/>
            <w:vAlign w:val="center"/>
            <w:hideMark/>
          </w:tcPr>
          <w:p w:rsidR="003E7718" w:rsidRPr="003E7718" w:rsidRDefault="003E7718">
            <w:pPr>
              <w:rPr>
                <w:sz w:val="16"/>
                <w:szCs w:val="16"/>
              </w:rPr>
            </w:pPr>
            <w:r w:rsidRPr="003E7718">
              <w:rPr>
                <w:sz w:val="16"/>
                <w:szCs w:val="16"/>
              </w:rPr>
              <w:t>в том числе:</w:t>
            </w:r>
          </w:p>
        </w:tc>
        <w:tc>
          <w:tcPr>
            <w:tcW w:w="993" w:type="dxa"/>
            <w:shd w:val="clear" w:color="auto" w:fill="auto"/>
            <w:vAlign w:val="center"/>
            <w:hideMark/>
          </w:tcPr>
          <w:p w:rsidR="003E7718" w:rsidRPr="003E7718" w:rsidRDefault="003E7718">
            <w:pPr>
              <w:jc w:val="center"/>
              <w:rPr>
                <w:sz w:val="16"/>
                <w:szCs w:val="16"/>
              </w:rPr>
            </w:pPr>
            <w:r w:rsidRPr="003E7718">
              <w:rPr>
                <w:sz w:val="16"/>
                <w:szCs w:val="16"/>
              </w:rPr>
              <w:t> </w:t>
            </w:r>
          </w:p>
        </w:tc>
        <w:tc>
          <w:tcPr>
            <w:tcW w:w="992" w:type="dxa"/>
            <w:shd w:val="clear" w:color="auto" w:fill="auto"/>
            <w:vAlign w:val="center"/>
            <w:hideMark/>
          </w:tcPr>
          <w:p w:rsidR="003E7718" w:rsidRPr="003E7718" w:rsidRDefault="003E7718">
            <w:pPr>
              <w:jc w:val="center"/>
              <w:rPr>
                <w:sz w:val="16"/>
                <w:szCs w:val="16"/>
              </w:rPr>
            </w:pPr>
            <w:r w:rsidRPr="003E7718">
              <w:rPr>
                <w:sz w:val="16"/>
                <w:szCs w:val="16"/>
              </w:rPr>
              <w:t> </w:t>
            </w:r>
          </w:p>
        </w:tc>
        <w:tc>
          <w:tcPr>
            <w:tcW w:w="992" w:type="dxa"/>
            <w:shd w:val="clear" w:color="auto" w:fill="auto"/>
            <w:vAlign w:val="center"/>
            <w:hideMark/>
          </w:tcPr>
          <w:p w:rsidR="003E7718" w:rsidRPr="003E7718" w:rsidRDefault="003E7718">
            <w:pPr>
              <w:jc w:val="center"/>
              <w:rPr>
                <w:sz w:val="16"/>
                <w:szCs w:val="16"/>
              </w:rPr>
            </w:pPr>
            <w:r w:rsidRPr="003E7718">
              <w:rPr>
                <w:sz w:val="16"/>
                <w:szCs w:val="16"/>
              </w:rPr>
              <w:t> </w:t>
            </w:r>
          </w:p>
        </w:tc>
        <w:tc>
          <w:tcPr>
            <w:tcW w:w="992" w:type="dxa"/>
            <w:shd w:val="clear" w:color="auto" w:fill="auto"/>
            <w:vAlign w:val="center"/>
            <w:hideMark/>
          </w:tcPr>
          <w:p w:rsidR="003E7718" w:rsidRPr="003E7718" w:rsidRDefault="003E7718">
            <w:pPr>
              <w:jc w:val="center"/>
              <w:rPr>
                <w:sz w:val="16"/>
                <w:szCs w:val="16"/>
              </w:rPr>
            </w:pPr>
            <w:r w:rsidRPr="003E7718">
              <w:rPr>
                <w:sz w:val="16"/>
                <w:szCs w:val="16"/>
              </w:rPr>
              <w:t> </w:t>
            </w:r>
          </w:p>
        </w:tc>
        <w:tc>
          <w:tcPr>
            <w:tcW w:w="993" w:type="dxa"/>
            <w:shd w:val="clear" w:color="auto" w:fill="auto"/>
            <w:vAlign w:val="center"/>
            <w:hideMark/>
          </w:tcPr>
          <w:p w:rsidR="003E7718" w:rsidRPr="003E7718" w:rsidRDefault="003E7718">
            <w:pPr>
              <w:jc w:val="center"/>
              <w:rPr>
                <w:sz w:val="16"/>
                <w:szCs w:val="16"/>
              </w:rPr>
            </w:pPr>
            <w:r w:rsidRPr="003E7718">
              <w:rPr>
                <w:sz w:val="16"/>
                <w:szCs w:val="16"/>
              </w:rPr>
              <w:t> </w:t>
            </w:r>
          </w:p>
        </w:tc>
        <w:tc>
          <w:tcPr>
            <w:tcW w:w="992" w:type="dxa"/>
            <w:vAlign w:val="center"/>
          </w:tcPr>
          <w:p w:rsidR="003E7718" w:rsidRPr="003E7718" w:rsidRDefault="003E7718">
            <w:pPr>
              <w:jc w:val="center"/>
              <w:rPr>
                <w:sz w:val="16"/>
                <w:szCs w:val="16"/>
              </w:rPr>
            </w:pPr>
            <w:r w:rsidRPr="003E7718">
              <w:rPr>
                <w:sz w:val="16"/>
                <w:szCs w:val="16"/>
              </w:rPr>
              <w:t> </w:t>
            </w:r>
          </w:p>
        </w:tc>
        <w:tc>
          <w:tcPr>
            <w:tcW w:w="1558" w:type="dxa"/>
            <w:vMerge/>
            <w:tcBorders>
              <w:left w:val="nil"/>
            </w:tcBorders>
          </w:tcPr>
          <w:p w:rsidR="003E7718" w:rsidRPr="004D0F5B" w:rsidRDefault="003E7718" w:rsidP="00D7601A">
            <w:pPr>
              <w:jc w:val="center"/>
              <w:rPr>
                <w:sz w:val="16"/>
                <w:szCs w:val="16"/>
              </w:rPr>
            </w:pPr>
          </w:p>
        </w:tc>
        <w:tc>
          <w:tcPr>
            <w:tcW w:w="1701" w:type="dxa"/>
            <w:vMerge/>
          </w:tcPr>
          <w:p w:rsidR="003E7718" w:rsidRPr="004D0F5B" w:rsidRDefault="003E7718" w:rsidP="00D7601A">
            <w:pPr>
              <w:jc w:val="center"/>
              <w:rPr>
                <w:sz w:val="16"/>
                <w:szCs w:val="16"/>
              </w:rPr>
            </w:pPr>
          </w:p>
        </w:tc>
      </w:tr>
      <w:tr w:rsidR="003E7718" w:rsidRPr="004D0F5B" w:rsidTr="00D7601A">
        <w:trPr>
          <w:trHeight w:val="615"/>
        </w:trPr>
        <w:tc>
          <w:tcPr>
            <w:tcW w:w="1985" w:type="dxa"/>
            <w:vMerge/>
            <w:vAlign w:val="center"/>
            <w:hideMark/>
          </w:tcPr>
          <w:p w:rsidR="003E7718" w:rsidRPr="004D0F5B" w:rsidRDefault="003E7718" w:rsidP="00D7601A">
            <w:pPr>
              <w:rPr>
                <w:sz w:val="16"/>
                <w:szCs w:val="16"/>
              </w:rPr>
            </w:pPr>
          </w:p>
        </w:tc>
        <w:tc>
          <w:tcPr>
            <w:tcW w:w="1985" w:type="dxa"/>
            <w:vMerge/>
            <w:vAlign w:val="center"/>
            <w:hideMark/>
          </w:tcPr>
          <w:p w:rsidR="003E7718" w:rsidRPr="00F1333B" w:rsidRDefault="003E7718" w:rsidP="00D7601A">
            <w:pPr>
              <w:rPr>
                <w:b/>
                <w:sz w:val="16"/>
                <w:szCs w:val="16"/>
              </w:rPr>
            </w:pPr>
          </w:p>
        </w:tc>
        <w:tc>
          <w:tcPr>
            <w:tcW w:w="992" w:type="dxa"/>
            <w:shd w:val="clear" w:color="auto" w:fill="auto"/>
            <w:vAlign w:val="center"/>
            <w:hideMark/>
          </w:tcPr>
          <w:p w:rsidR="003E7718" w:rsidRPr="003E7718" w:rsidRDefault="003E7718">
            <w:pPr>
              <w:rPr>
                <w:sz w:val="16"/>
                <w:szCs w:val="16"/>
              </w:rPr>
            </w:pPr>
            <w:r w:rsidRPr="003E7718">
              <w:rPr>
                <w:sz w:val="16"/>
                <w:szCs w:val="16"/>
              </w:rPr>
              <w:t>федеральный бюджет</w:t>
            </w:r>
          </w:p>
        </w:tc>
        <w:tc>
          <w:tcPr>
            <w:tcW w:w="993" w:type="dxa"/>
            <w:shd w:val="clear" w:color="auto" w:fill="auto"/>
            <w:vAlign w:val="center"/>
            <w:hideMark/>
          </w:tcPr>
          <w:p w:rsidR="003E7718" w:rsidRPr="003E7718" w:rsidRDefault="003E7718">
            <w:pPr>
              <w:jc w:val="center"/>
              <w:rPr>
                <w:sz w:val="16"/>
                <w:szCs w:val="16"/>
              </w:rPr>
            </w:pPr>
            <w:r w:rsidRPr="003E7718">
              <w:rPr>
                <w:sz w:val="16"/>
                <w:szCs w:val="16"/>
              </w:rPr>
              <w:t>0,00</w:t>
            </w:r>
          </w:p>
        </w:tc>
        <w:tc>
          <w:tcPr>
            <w:tcW w:w="992" w:type="dxa"/>
            <w:shd w:val="clear" w:color="auto" w:fill="auto"/>
            <w:vAlign w:val="center"/>
            <w:hideMark/>
          </w:tcPr>
          <w:p w:rsidR="003E7718" w:rsidRPr="003E7718" w:rsidRDefault="003E7718">
            <w:pPr>
              <w:jc w:val="center"/>
              <w:rPr>
                <w:sz w:val="16"/>
                <w:szCs w:val="16"/>
              </w:rPr>
            </w:pPr>
            <w:r w:rsidRPr="003E7718">
              <w:rPr>
                <w:sz w:val="16"/>
                <w:szCs w:val="16"/>
              </w:rPr>
              <w:t>0,00</w:t>
            </w:r>
          </w:p>
        </w:tc>
        <w:tc>
          <w:tcPr>
            <w:tcW w:w="992" w:type="dxa"/>
            <w:shd w:val="clear" w:color="auto" w:fill="auto"/>
            <w:vAlign w:val="center"/>
            <w:hideMark/>
          </w:tcPr>
          <w:p w:rsidR="003E7718" w:rsidRPr="003E7718" w:rsidRDefault="003E7718">
            <w:pPr>
              <w:jc w:val="center"/>
              <w:rPr>
                <w:sz w:val="16"/>
                <w:szCs w:val="16"/>
              </w:rPr>
            </w:pPr>
            <w:r w:rsidRPr="003E7718">
              <w:rPr>
                <w:sz w:val="16"/>
                <w:szCs w:val="16"/>
              </w:rPr>
              <w:t>0,00</w:t>
            </w:r>
          </w:p>
        </w:tc>
        <w:tc>
          <w:tcPr>
            <w:tcW w:w="992" w:type="dxa"/>
            <w:shd w:val="clear" w:color="auto" w:fill="auto"/>
            <w:vAlign w:val="center"/>
            <w:hideMark/>
          </w:tcPr>
          <w:p w:rsidR="003E7718" w:rsidRPr="003E7718" w:rsidRDefault="003E7718">
            <w:pPr>
              <w:jc w:val="center"/>
              <w:rPr>
                <w:sz w:val="16"/>
                <w:szCs w:val="16"/>
              </w:rPr>
            </w:pPr>
            <w:r w:rsidRPr="003E7718">
              <w:rPr>
                <w:sz w:val="16"/>
                <w:szCs w:val="16"/>
              </w:rPr>
              <w:t>0,00</w:t>
            </w:r>
          </w:p>
        </w:tc>
        <w:tc>
          <w:tcPr>
            <w:tcW w:w="993" w:type="dxa"/>
            <w:shd w:val="clear" w:color="auto" w:fill="auto"/>
            <w:vAlign w:val="center"/>
            <w:hideMark/>
          </w:tcPr>
          <w:p w:rsidR="003E7718" w:rsidRPr="003E7718" w:rsidRDefault="003E7718">
            <w:pPr>
              <w:jc w:val="center"/>
              <w:rPr>
                <w:sz w:val="16"/>
                <w:szCs w:val="16"/>
              </w:rPr>
            </w:pPr>
            <w:r w:rsidRPr="003E7718">
              <w:rPr>
                <w:sz w:val="16"/>
                <w:szCs w:val="16"/>
              </w:rPr>
              <w:t>0,00</w:t>
            </w:r>
          </w:p>
        </w:tc>
        <w:tc>
          <w:tcPr>
            <w:tcW w:w="992" w:type="dxa"/>
            <w:vAlign w:val="center"/>
          </w:tcPr>
          <w:p w:rsidR="003E7718" w:rsidRPr="003E7718" w:rsidRDefault="003E7718">
            <w:pPr>
              <w:jc w:val="center"/>
              <w:rPr>
                <w:sz w:val="16"/>
                <w:szCs w:val="16"/>
              </w:rPr>
            </w:pPr>
            <w:r w:rsidRPr="003E7718">
              <w:rPr>
                <w:sz w:val="16"/>
                <w:szCs w:val="16"/>
              </w:rPr>
              <w:t>0,00</w:t>
            </w:r>
          </w:p>
        </w:tc>
        <w:tc>
          <w:tcPr>
            <w:tcW w:w="1558" w:type="dxa"/>
            <w:vMerge/>
            <w:tcBorders>
              <w:left w:val="nil"/>
            </w:tcBorders>
          </w:tcPr>
          <w:p w:rsidR="003E7718" w:rsidRDefault="003E7718" w:rsidP="00D7601A">
            <w:pPr>
              <w:jc w:val="center"/>
              <w:rPr>
                <w:sz w:val="16"/>
                <w:szCs w:val="16"/>
              </w:rPr>
            </w:pPr>
          </w:p>
        </w:tc>
        <w:tc>
          <w:tcPr>
            <w:tcW w:w="1701" w:type="dxa"/>
            <w:vMerge/>
          </w:tcPr>
          <w:p w:rsidR="003E7718" w:rsidRDefault="003E7718" w:rsidP="00D7601A">
            <w:pPr>
              <w:jc w:val="center"/>
              <w:rPr>
                <w:sz w:val="16"/>
                <w:szCs w:val="16"/>
              </w:rPr>
            </w:pPr>
          </w:p>
        </w:tc>
      </w:tr>
      <w:tr w:rsidR="003E7718" w:rsidRPr="004D0F5B" w:rsidTr="00D7601A">
        <w:trPr>
          <w:trHeight w:val="600"/>
        </w:trPr>
        <w:tc>
          <w:tcPr>
            <w:tcW w:w="1985" w:type="dxa"/>
            <w:vMerge/>
            <w:vAlign w:val="center"/>
            <w:hideMark/>
          </w:tcPr>
          <w:p w:rsidR="003E7718" w:rsidRPr="004D0F5B" w:rsidRDefault="003E7718" w:rsidP="00D7601A">
            <w:pPr>
              <w:rPr>
                <w:sz w:val="16"/>
                <w:szCs w:val="16"/>
              </w:rPr>
            </w:pPr>
          </w:p>
        </w:tc>
        <w:tc>
          <w:tcPr>
            <w:tcW w:w="1985" w:type="dxa"/>
            <w:vMerge/>
            <w:vAlign w:val="center"/>
            <w:hideMark/>
          </w:tcPr>
          <w:p w:rsidR="003E7718" w:rsidRPr="00F1333B" w:rsidRDefault="003E7718" w:rsidP="00D7601A">
            <w:pPr>
              <w:rPr>
                <w:b/>
                <w:sz w:val="16"/>
                <w:szCs w:val="16"/>
              </w:rPr>
            </w:pPr>
          </w:p>
        </w:tc>
        <w:tc>
          <w:tcPr>
            <w:tcW w:w="992" w:type="dxa"/>
            <w:shd w:val="clear" w:color="auto" w:fill="auto"/>
            <w:vAlign w:val="center"/>
            <w:hideMark/>
          </w:tcPr>
          <w:p w:rsidR="003E7718" w:rsidRPr="003E7718" w:rsidRDefault="003E7718">
            <w:pPr>
              <w:rPr>
                <w:sz w:val="16"/>
                <w:szCs w:val="16"/>
              </w:rPr>
            </w:pPr>
            <w:r w:rsidRPr="003E7718">
              <w:rPr>
                <w:sz w:val="16"/>
                <w:szCs w:val="16"/>
              </w:rPr>
              <w:t>областной бюджет</w:t>
            </w:r>
          </w:p>
        </w:tc>
        <w:tc>
          <w:tcPr>
            <w:tcW w:w="993" w:type="dxa"/>
            <w:shd w:val="clear" w:color="auto" w:fill="auto"/>
            <w:vAlign w:val="center"/>
            <w:hideMark/>
          </w:tcPr>
          <w:p w:rsidR="003E7718" w:rsidRPr="003E7718" w:rsidRDefault="003E7718">
            <w:pPr>
              <w:jc w:val="center"/>
              <w:rPr>
                <w:sz w:val="16"/>
                <w:szCs w:val="16"/>
              </w:rPr>
            </w:pPr>
            <w:r w:rsidRPr="003E7718">
              <w:rPr>
                <w:sz w:val="16"/>
                <w:szCs w:val="16"/>
              </w:rPr>
              <w:t>0,00</w:t>
            </w:r>
          </w:p>
        </w:tc>
        <w:tc>
          <w:tcPr>
            <w:tcW w:w="992" w:type="dxa"/>
            <w:shd w:val="clear" w:color="auto" w:fill="auto"/>
            <w:vAlign w:val="center"/>
            <w:hideMark/>
          </w:tcPr>
          <w:p w:rsidR="003E7718" w:rsidRPr="003E7718" w:rsidRDefault="003E7718">
            <w:pPr>
              <w:jc w:val="center"/>
              <w:rPr>
                <w:sz w:val="16"/>
                <w:szCs w:val="16"/>
              </w:rPr>
            </w:pPr>
            <w:r w:rsidRPr="003E7718">
              <w:rPr>
                <w:sz w:val="16"/>
                <w:szCs w:val="16"/>
              </w:rPr>
              <w:t>0,00</w:t>
            </w:r>
          </w:p>
        </w:tc>
        <w:tc>
          <w:tcPr>
            <w:tcW w:w="992" w:type="dxa"/>
            <w:shd w:val="clear" w:color="auto" w:fill="auto"/>
            <w:vAlign w:val="center"/>
            <w:hideMark/>
          </w:tcPr>
          <w:p w:rsidR="003E7718" w:rsidRPr="003E7718" w:rsidRDefault="003E7718">
            <w:pPr>
              <w:jc w:val="center"/>
              <w:rPr>
                <w:sz w:val="16"/>
                <w:szCs w:val="16"/>
              </w:rPr>
            </w:pPr>
            <w:r w:rsidRPr="003E7718">
              <w:rPr>
                <w:sz w:val="16"/>
                <w:szCs w:val="16"/>
              </w:rPr>
              <w:t>0,00</w:t>
            </w:r>
          </w:p>
        </w:tc>
        <w:tc>
          <w:tcPr>
            <w:tcW w:w="992" w:type="dxa"/>
            <w:shd w:val="clear" w:color="auto" w:fill="auto"/>
            <w:vAlign w:val="center"/>
            <w:hideMark/>
          </w:tcPr>
          <w:p w:rsidR="003E7718" w:rsidRPr="003E7718" w:rsidRDefault="003E7718">
            <w:pPr>
              <w:jc w:val="center"/>
              <w:rPr>
                <w:sz w:val="16"/>
                <w:szCs w:val="16"/>
              </w:rPr>
            </w:pPr>
            <w:r w:rsidRPr="003E7718">
              <w:rPr>
                <w:sz w:val="16"/>
                <w:szCs w:val="16"/>
              </w:rPr>
              <w:t>0,00</w:t>
            </w:r>
          </w:p>
        </w:tc>
        <w:tc>
          <w:tcPr>
            <w:tcW w:w="993" w:type="dxa"/>
            <w:shd w:val="clear" w:color="auto" w:fill="auto"/>
            <w:vAlign w:val="center"/>
            <w:hideMark/>
          </w:tcPr>
          <w:p w:rsidR="003E7718" w:rsidRPr="003E7718" w:rsidRDefault="003E7718">
            <w:pPr>
              <w:jc w:val="center"/>
              <w:rPr>
                <w:sz w:val="16"/>
                <w:szCs w:val="16"/>
              </w:rPr>
            </w:pPr>
            <w:r w:rsidRPr="003E7718">
              <w:rPr>
                <w:sz w:val="16"/>
                <w:szCs w:val="16"/>
              </w:rPr>
              <w:t>0,00</w:t>
            </w:r>
          </w:p>
        </w:tc>
        <w:tc>
          <w:tcPr>
            <w:tcW w:w="992" w:type="dxa"/>
            <w:vAlign w:val="center"/>
          </w:tcPr>
          <w:p w:rsidR="003E7718" w:rsidRPr="003E7718" w:rsidRDefault="003E7718">
            <w:pPr>
              <w:jc w:val="center"/>
              <w:rPr>
                <w:sz w:val="16"/>
                <w:szCs w:val="16"/>
              </w:rPr>
            </w:pPr>
            <w:r w:rsidRPr="003E7718">
              <w:rPr>
                <w:sz w:val="16"/>
                <w:szCs w:val="16"/>
              </w:rPr>
              <w:t>0,00</w:t>
            </w:r>
          </w:p>
        </w:tc>
        <w:tc>
          <w:tcPr>
            <w:tcW w:w="1558" w:type="dxa"/>
            <w:vMerge/>
            <w:tcBorders>
              <w:left w:val="nil"/>
            </w:tcBorders>
          </w:tcPr>
          <w:p w:rsidR="003E7718" w:rsidRDefault="003E7718" w:rsidP="00D7601A">
            <w:pPr>
              <w:jc w:val="center"/>
              <w:rPr>
                <w:sz w:val="16"/>
                <w:szCs w:val="16"/>
              </w:rPr>
            </w:pPr>
          </w:p>
        </w:tc>
        <w:tc>
          <w:tcPr>
            <w:tcW w:w="1701" w:type="dxa"/>
            <w:vMerge/>
          </w:tcPr>
          <w:p w:rsidR="003E7718" w:rsidRDefault="003E7718" w:rsidP="00D7601A">
            <w:pPr>
              <w:jc w:val="center"/>
              <w:rPr>
                <w:sz w:val="16"/>
                <w:szCs w:val="16"/>
              </w:rPr>
            </w:pPr>
          </w:p>
        </w:tc>
      </w:tr>
      <w:tr w:rsidR="003E7718" w:rsidRPr="004D0F5B" w:rsidTr="00D7601A">
        <w:trPr>
          <w:trHeight w:val="480"/>
        </w:trPr>
        <w:tc>
          <w:tcPr>
            <w:tcW w:w="1985" w:type="dxa"/>
            <w:vMerge/>
            <w:vAlign w:val="center"/>
            <w:hideMark/>
          </w:tcPr>
          <w:p w:rsidR="003E7718" w:rsidRPr="004D0F5B" w:rsidRDefault="003E7718" w:rsidP="00D7601A">
            <w:pPr>
              <w:rPr>
                <w:sz w:val="16"/>
                <w:szCs w:val="16"/>
              </w:rPr>
            </w:pPr>
          </w:p>
        </w:tc>
        <w:tc>
          <w:tcPr>
            <w:tcW w:w="1985" w:type="dxa"/>
            <w:vMerge/>
            <w:vAlign w:val="center"/>
            <w:hideMark/>
          </w:tcPr>
          <w:p w:rsidR="003E7718" w:rsidRPr="00F1333B" w:rsidRDefault="003E7718" w:rsidP="00D7601A">
            <w:pPr>
              <w:rPr>
                <w:b/>
                <w:sz w:val="16"/>
                <w:szCs w:val="16"/>
              </w:rPr>
            </w:pPr>
          </w:p>
        </w:tc>
        <w:tc>
          <w:tcPr>
            <w:tcW w:w="992" w:type="dxa"/>
            <w:shd w:val="clear" w:color="auto" w:fill="auto"/>
            <w:vAlign w:val="center"/>
            <w:hideMark/>
          </w:tcPr>
          <w:p w:rsidR="003E7718" w:rsidRPr="003E7718" w:rsidRDefault="003E7718">
            <w:pPr>
              <w:rPr>
                <w:sz w:val="16"/>
                <w:szCs w:val="16"/>
              </w:rPr>
            </w:pPr>
            <w:r w:rsidRPr="003E7718">
              <w:rPr>
                <w:sz w:val="16"/>
                <w:szCs w:val="16"/>
              </w:rPr>
              <w:t>бюджет округа</w:t>
            </w:r>
          </w:p>
        </w:tc>
        <w:tc>
          <w:tcPr>
            <w:tcW w:w="993" w:type="dxa"/>
            <w:shd w:val="clear" w:color="auto" w:fill="auto"/>
            <w:vAlign w:val="center"/>
            <w:hideMark/>
          </w:tcPr>
          <w:p w:rsidR="003E7718" w:rsidRPr="003E7718" w:rsidRDefault="003E7718">
            <w:pPr>
              <w:jc w:val="center"/>
              <w:rPr>
                <w:sz w:val="16"/>
                <w:szCs w:val="16"/>
              </w:rPr>
            </w:pPr>
            <w:r w:rsidRPr="003E7718">
              <w:rPr>
                <w:sz w:val="16"/>
                <w:szCs w:val="16"/>
              </w:rPr>
              <w:t>4 037 208,00</w:t>
            </w:r>
          </w:p>
        </w:tc>
        <w:tc>
          <w:tcPr>
            <w:tcW w:w="992" w:type="dxa"/>
            <w:shd w:val="clear" w:color="auto" w:fill="auto"/>
            <w:vAlign w:val="center"/>
            <w:hideMark/>
          </w:tcPr>
          <w:p w:rsidR="003E7718" w:rsidRPr="003E7718" w:rsidRDefault="003E7718">
            <w:pPr>
              <w:jc w:val="center"/>
              <w:rPr>
                <w:sz w:val="16"/>
                <w:szCs w:val="16"/>
              </w:rPr>
            </w:pPr>
            <w:r w:rsidRPr="003E7718">
              <w:rPr>
                <w:sz w:val="16"/>
                <w:szCs w:val="16"/>
              </w:rPr>
              <w:t>740 000,00</w:t>
            </w:r>
          </w:p>
        </w:tc>
        <w:tc>
          <w:tcPr>
            <w:tcW w:w="992" w:type="dxa"/>
            <w:shd w:val="clear" w:color="auto" w:fill="auto"/>
            <w:vAlign w:val="center"/>
            <w:hideMark/>
          </w:tcPr>
          <w:p w:rsidR="003E7718" w:rsidRPr="003E7718" w:rsidRDefault="003E7718">
            <w:pPr>
              <w:jc w:val="center"/>
              <w:rPr>
                <w:sz w:val="16"/>
                <w:szCs w:val="16"/>
              </w:rPr>
            </w:pPr>
            <w:r w:rsidRPr="003E7718">
              <w:rPr>
                <w:sz w:val="16"/>
                <w:szCs w:val="16"/>
              </w:rPr>
              <w:t>1 077 208,00</w:t>
            </w:r>
          </w:p>
        </w:tc>
        <w:tc>
          <w:tcPr>
            <w:tcW w:w="992" w:type="dxa"/>
            <w:shd w:val="clear" w:color="auto" w:fill="auto"/>
            <w:vAlign w:val="center"/>
            <w:hideMark/>
          </w:tcPr>
          <w:p w:rsidR="003E7718" w:rsidRPr="003E7718" w:rsidRDefault="003E7718">
            <w:pPr>
              <w:jc w:val="center"/>
              <w:rPr>
                <w:sz w:val="16"/>
                <w:szCs w:val="16"/>
              </w:rPr>
            </w:pPr>
            <w:r w:rsidRPr="003E7718">
              <w:rPr>
                <w:sz w:val="16"/>
                <w:szCs w:val="16"/>
              </w:rPr>
              <w:t>740 000,00</w:t>
            </w:r>
          </w:p>
        </w:tc>
        <w:tc>
          <w:tcPr>
            <w:tcW w:w="993" w:type="dxa"/>
            <w:shd w:val="clear" w:color="auto" w:fill="auto"/>
            <w:vAlign w:val="center"/>
            <w:hideMark/>
          </w:tcPr>
          <w:p w:rsidR="003E7718" w:rsidRPr="003E7718" w:rsidRDefault="003E7718">
            <w:pPr>
              <w:jc w:val="center"/>
              <w:rPr>
                <w:sz w:val="16"/>
                <w:szCs w:val="16"/>
              </w:rPr>
            </w:pPr>
            <w:r w:rsidRPr="003E7718">
              <w:rPr>
                <w:sz w:val="16"/>
                <w:szCs w:val="16"/>
              </w:rPr>
              <w:t>740 000,00</w:t>
            </w:r>
          </w:p>
        </w:tc>
        <w:tc>
          <w:tcPr>
            <w:tcW w:w="992" w:type="dxa"/>
            <w:vAlign w:val="center"/>
          </w:tcPr>
          <w:p w:rsidR="003E7718" w:rsidRPr="003E7718" w:rsidRDefault="003E7718">
            <w:pPr>
              <w:jc w:val="center"/>
              <w:rPr>
                <w:sz w:val="16"/>
                <w:szCs w:val="16"/>
              </w:rPr>
            </w:pPr>
            <w:r w:rsidRPr="003E7718">
              <w:rPr>
                <w:sz w:val="16"/>
                <w:szCs w:val="16"/>
              </w:rPr>
              <w:t>740 000,00</w:t>
            </w:r>
          </w:p>
        </w:tc>
        <w:tc>
          <w:tcPr>
            <w:tcW w:w="1558" w:type="dxa"/>
            <w:vMerge/>
            <w:tcBorders>
              <w:left w:val="nil"/>
            </w:tcBorders>
          </w:tcPr>
          <w:p w:rsidR="003E7718" w:rsidRDefault="003E7718" w:rsidP="00D7601A">
            <w:pPr>
              <w:jc w:val="center"/>
              <w:rPr>
                <w:sz w:val="16"/>
                <w:szCs w:val="16"/>
              </w:rPr>
            </w:pPr>
          </w:p>
        </w:tc>
        <w:tc>
          <w:tcPr>
            <w:tcW w:w="1701" w:type="dxa"/>
            <w:vMerge/>
          </w:tcPr>
          <w:p w:rsidR="003E7718" w:rsidRDefault="003E7718" w:rsidP="00D7601A">
            <w:pPr>
              <w:jc w:val="center"/>
              <w:rPr>
                <w:sz w:val="16"/>
                <w:szCs w:val="16"/>
              </w:rPr>
            </w:pPr>
          </w:p>
        </w:tc>
      </w:tr>
      <w:tr w:rsidR="003E7718" w:rsidRPr="004D0F5B" w:rsidTr="00D7601A">
        <w:trPr>
          <w:trHeight w:val="690"/>
        </w:trPr>
        <w:tc>
          <w:tcPr>
            <w:tcW w:w="1985" w:type="dxa"/>
            <w:vMerge/>
            <w:vAlign w:val="center"/>
            <w:hideMark/>
          </w:tcPr>
          <w:p w:rsidR="003E7718" w:rsidRPr="004D0F5B" w:rsidRDefault="003E7718" w:rsidP="00D7601A">
            <w:pPr>
              <w:rPr>
                <w:sz w:val="16"/>
                <w:szCs w:val="16"/>
              </w:rPr>
            </w:pPr>
          </w:p>
        </w:tc>
        <w:tc>
          <w:tcPr>
            <w:tcW w:w="1985" w:type="dxa"/>
            <w:vMerge/>
            <w:vAlign w:val="center"/>
            <w:hideMark/>
          </w:tcPr>
          <w:p w:rsidR="003E7718" w:rsidRPr="00F1333B" w:rsidRDefault="003E7718" w:rsidP="00D7601A">
            <w:pPr>
              <w:rPr>
                <w:b/>
                <w:sz w:val="16"/>
                <w:szCs w:val="16"/>
              </w:rPr>
            </w:pPr>
          </w:p>
        </w:tc>
        <w:tc>
          <w:tcPr>
            <w:tcW w:w="992" w:type="dxa"/>
            <w:shd w:val="clear" w:color="auto" w:fill="auto"/>
            <w:vAlign w:val="center"/>
            <w:hideMark/>
          </w:tcPr>
          <w:p w:rsidR="003E7718" w:rsidRPr="003E7718" w:rsidRDefault="003E7718">
            <w:pPr>
              <w:rPr>
                <w:sz w:val="16"/>
                <w:szCs w:val="16"/>
              </w:rPr>
            </w:pPr>
            <w:r w:rsidRPr="003E7718">
              <w:rPr>
                <w:sz w:val="16"/>
                <w:szCs w:val="16"/>
              </w:rPr>
              <w:t>внебюджетные средства</w:t>
            </w:r>
          </w:p>
        </w:tc>
        <w:tc>
          <w:tcPr>
            <w:tcW w:w="993" w:type="dxa"/>
            <w:shd w:val="clear" w:color="auto" w:fill="auto"/>
            <w:vAlign w:val="center"/>
            <w:hideMark/>
          </w:tcPr>
          <w:p w:rsidR="003E7718" w:rsidRPr="003E7718" w:rsidRDefault="003E7718">
            <w:pPr>
              <w:jc w:val="center"/>
              <w:rPr>
                <w:sz w:val="16"/>
                <w:szCs w:val="16"/>
              </w:rPr>
            </w:pPr>
            <w:r w:rsidRPr="003E7718">
              <w:rPr>
                <w:sz w:val="16"/>
                <w:szCs w:val="16"/>
              </w:rPr>
              <w:t>0,00</w:t>
            </w:r>
          </w:p>
        </w:tc>
        <w:tc>
          <w:tcPr>
            <w:tcW w:w="992" w:type="dxa"/>
            <w:shd w:val="clear" w:color="auto" w:fill="auto"/>
            <w:vAlign w:val="center"/>
            <w:hideMark/>
          </w:tcPr>
          <w:p w:rsidR="003E7718" w:rsidRPr="003E7718" w:rsidRDefault="003E7718">
            <w:pPr>
              <w:jc w:val="center"/>
              <w:rPr>
                <w:sz w:val="16"/>
                <w:szCs w:val="16"/>
              </w:rPr>
            </w:pPr>
            <w:r w:rsidRPr="003E7718">
              <w:rPr>
                <w:sz w:val="16"/>
                <w:szCs w:val="16"/>
              </w:rPr>
              <w:t>0,00</w:t>
            </w:r>
          </w:p>
        </w:tc>
        <w:tc>
          <w:tcPr>
            <w:tcW w:w="992" w:type="dxa"/>
            <w:shd w:val="clear" w:color="auto" w:fill="auto"/>
            <w:vAlign w:val="center"/>
            <w:hideMark/>
          </w:tcPr>
          <w:p w:rsidR="003E7718" w:rsidRPr="003E7718" w:rsidRDefault="003E7718">
            <w:pPr>
              <w:jc w:val="center"/>
              <w:rPr>
                <w:sz w:val="16"/>
                <w:szCs w:val="16"/>
              </w:rPr>
            </w:pPr>
            <w:r w:rsidRPr="003E7718">
              <w:rPr>
                <w:sz w:val="16"/>
                <w:szCs w:val="16"/>
              </w:rPr>
              <w:t>0,00</w:t>
            </w:r>
          </w:p>
        </w:tc>
        <w:tc>
          <w:tcPr>
            <w:tcW w:w="992" w:type="dxa"/>
            <w:shd w:val="clear" w:color="auto" w:fill="auto"/>
            <w:vAlign w:val="center"/>
            <w:hideMark/>
          </w:tcPr>
          <w:p w:rsidR="003E7718" w:rsidRPr="003E7718" w:rsidRDefault="003E7718">
            <w:pPr>
              <w:jc w:val="center"/>
              <w:rPr>
                <w:sz w:val="16"/>
                <w:szCs w:val="16"/>
              </w:rPr>
            </w:pPr>
            <w:r w:rsidRPr="003E7718">
              <w:rPr>
                <w:sz w:val="16"/>
                <w:szCs w:val="16"/>
              </w:rPr>
              <w:t>0,00</w:t>
            </w:r>
          </w:p>
        </w:tc>
        <w:tc>
          <w:tcPr>
            <w:tcW w:w="993" w:type="dxa"/>
            <w:shd w:val="clear" w:color="auto" w:fill="auto"/>
            <w:vAlign w:val="center"/>
            <w:hideMark/>
          </w:tcPr>
          <w:p w:rsidR="003E7718" w:rsidRPr="003E7718" w:rsidRDefault="003E7718">
            <w:pPr>
              <w:jc w:val="center"/>
              <w:rPr>
                <w:sz w:val="16"/>
                <w:szCs w:val="16"/>
              </w:rPr>
            </w:pPr>
            <w:r w:rsidRPr="003E7718">
              <w:rPr>
                <w:sz w:val="16"/>
                <w:szCs w:val="16"/>
              </w:rPr>
              <w:t>0,00</w:t>
            </w:r>
          </w:p>
        </w:tc>
        <w:tc>
          <w:tcPr>
            <w:tcW w:w="992" w:type="dxa"/>
            <w:vAlign w:val="center"/>
          </w:tcPr>
          <w:p w:rsidR="003E7718" w:rsidRPr="003E7718" w:rsidRDefault="003E7718">
            <w:pPr>
              <w:jc w:val="center"/>
              <w:rPr>
                <w:sz w:val="16"/>
                <w:szCs w:val="16"/>
              </w:rPr>
            </w:pPr>
            <w:r w:rsidRPr="003E7718">
              <w:rPr>
                <w:sz w:val="16"/>
                <w:szCs w:val="16"/>
              </w:rPr>
              <w:t>0,00</w:t>
            </w:r>
          </w:p>
        </w:tc>
        <w:tc>
          <w:tcPr>
            <w:tcW w:w="1558" w:type="dxa"/>
            <w:vMerge/>
            <w:tcBorders>
              <w:left w:val="nil"/>
            </w:tcBorders>
          </w:tcPr>
          <w:p w:rsidR="003E7718" w:rsidRDefault="003E7718" w:rsidP="00D7601A">
            <w:pPr>
              <w:jc w:val="center"/>
              <w:rPr>
                <w:sz w:val="16"/>
                <w:szCs w:val="16"/>
              </w:rPr>
            </w:pPr>
          </w:p>
        </w:tc>
        <w:tc>
          <w:tcPr>
            <w:tcW w:w="1701" w:type="dxa"/>
            <w:vMerge/>
          </w:tcPr>
          <w:p w:rsidR="003E7718" w:rsidRDefault="003E7718" w:rsidP="00D7601A">
            <w:pPr>
              <w:jc w:val="center"/>
              <w:rPr>
                <w:sz w:val="16"/>
                <w:szCs w:val="16"/>
              </w:rPr>
            </w:pPr>
          </w:p>
        </w:tc>
      </w:tr>
    </w:tbl>
    <w:p w:rsidR="008458AA" w:rsidRDefault="008458AA" w:rsidP="008458AA">
      <w:pPr>
        <w:spacing w:before="240"/>
        <w:ind w:right="-171" w:firstLine="567"/>
        <w:jc w:val="both"/>
        <w:rPr>
          <w:sz w:val="28"/>
          <w:szCs w:val="20"/>
        </w:rPr>
      </w:pPr>
    </w:p>
    <w:p w:rsidR="008458AA" w:rsidRDefault="008458AA" w:rsidP="008458AA">
      <w:pPr>
        <w:spacing w:before="240"/>
        <w:ind w:right="-171" w:firstLine="567"/>
        <w:jc w:val="both"/>
        <w:rPr>
          <w:sz w:val="28"/>
          <w:szCs w:val="20"/>
        </w:rPr>
      </w:pPr>
    </w:p>
    <w:p w:rsidR="008458AA" w:rsidRDefault="008458AA" w:rsidP="008458AA">
      <w:pPr>
        <w:spacing w:before="240"/>
        <w:ind w:right="-171" w:firstLine="567"/>
        <w:jc w:val="both"/>
        <w:rPr>
          <w:sz w:val="28"/>
          <w:szCs w:val="20"/>
        </w:rPr>
      </w:pPr>
      <w:r>
        <w:rPr>
          <w:sz w:val="28"/>
          <w:szCs w:val="20"/>
        </w:rPr>
        <w:lastRenderedPageBreak/>
        <w:t>2) пункт 1.2.10. изложить в следующей редакции:</w:t>
      </w:r>
    </w:p>
    <w:tbl>
      <w:tblPr>
        <w:tblW w:w="14175" w:type="dxa"/>
        <w:tblInd w:w="108" w:type="dxa"/>
        <w:tblLayout w:type="fixed"/>
        <w:tblLook w:val="04A0"/>
      </w:tblPr>
      <w:tblGrid>
        <w:gridCol w:w="1985"/>
        <w:gridCol w:w="1985"/>
        <w:gridCol w:w="992"/>
        <w:gridCol w:w="993"/>
        <w:gridCol w:w="992"/>
        <w:gridCol w:w="992"/>
        <w:gridCol w:w="992"/>
        <w:gridCol w:w="993"/>
        <w:gridCol w:w="992"/>
        <w:gridCol w:w="1558"/>
        <w:gridCol w:w="1701"/>
      </w:tblGrid>
      <w:tr w:rsidR="00C51601" w:rsidRPr="004D0F5B" w:rsidTr="00D7601A">
        <w:trPr>
          <w:trHeight w:val="450"/>
        </w:trPr>
        <w:tc>
          <w:tcPr>
            <w:tcW w:w="1985" w:type="dxa"/>
            <w:vMerge w:val="restart"/>
            <w:shd w:val="clear" w:color="auto" w:fill="auto"/>
            <w:hideMark/>
          </w:tcPr>
          <w:p w:rsidR="00C51601" w:rsidRPr="00484409" w:rsidRDefault="00C51601" w:rsidP="00D7601A">
            <w:pPr>
              <w:rPr>
                <w:sz w:val="16"/>
                <w:szCs w:val="16"/>
              </w:rPr>
            </w:pPr>
          </w:p>
          <w:p w:rsidR="00C51601" w:rsidRDefault="00C51601" w:rsidP="00D7601A">
            <w:pPr>
              <w:rPr>
                <w:sz w:val="16"/>
                <w:szCs w:val="16"/>
              </w:rPr>
            </w:pPr>
          </w:p>
          <w:p w:rsidR="00C51601" w:rsidRDefault="00C51601" w:rsidP="00D7601A">
            <w:pPr>
              <w:rPr>
                <w:sz w:val="16"/>
                <w:szCs w:val="16"/>
              </w:rPr>
            </w:pPr>
          </w:p>
          <w:p w:rsidR="00C51601" w:rsidRPr="004D0F5B" w:rsidRDefault="00C51601" w:rsidP="00D7601A">
            <w:pPr>
              <w:rPr>
                <w:sz w:val="16"/>
                <w:szCs w:val="16"/>
              </w:rPr>
            </w:pPr>
            <w:r w:rsidRPr="00A92531">
              <w:rPr>
                <w:sz w:val="18"/>
                <w:szCs w:val="18"/>
              </w:rPr>
              <w:t>«</w:t>
            </w:r>
            <w:r w:rsidRPr="00C51601">
              <w:rPr>
                <w:sz w:val="16"/>
                <w:szCs w:val="16"/>
              </w:rPr>
              <w:t xml:space="preserve">1.2.10. Укрепление материально-технической базы пищеблоков и столовых муниципальных общеобразовательных организаций в Архангельской области, в целях создания условий для организации горячего питания </w:t>
            </w:r>
            <w:proofErr w:type="spellStart"/>
            <w:r w:rsidRPr="00C51601">
              <w:rPr>
                <w:sz w:val="16"/>
                <w:szCs w:val="16"/>
              </w:rPr>
              <w:t>обучающихся</w:t>
            </w:r>
            <w:proofErr w:type="gramStart"/>
            <w:r w:rsidRPr="00C51601">
              <w:rPr>
                <w:sz w:val="16"/>
                <w:szCs w:val="16"/>
              </w:rPr>
              <w:t>,в</w:t>
            </w:r>
            <w:proofErr w:type="spellEnd"/>
            <w:proofErr w:type="gramEnd"/>
            <w:r w:rsidRPr="00C51601">
              <w:rPr>
                <w:sz w:val="16"/>
                <w:szCs w:val="16"/>
              </w:rPr>
              <w:t xml:space="preserve"> том числе получающих начальное общее образование</w:t>
            </w:r>
          </w:p>
        </w:tc>
        <w:tc>
          <w:tcPr>
            <w:tcW w:w="1985" w:type="dxa"/>
            <w:vMerge w:val="restart"/>
            <w:shd w:val="clear" w:color="auto" w:fill="auto"/>
            <w:vAlign w:val="center"/>
            <w:hideMark/>
          </w:tcPr>
          <w:p w:rsidR="00C51601" w:rsidRPr="004D0F5B" w:rsidRDefault="00C51601" w:rsidP="00D7601A">
            <w:pPr>
              <w:rPr>
                <w:sz w:val="16"/>
                <w:szCs w:val="16"/>
              </w:rPr>
            </w:pPr>
            <w:r w:rsidRPr="003E7718">
              <w:rPr>
                <w:sz w:val="16"/>
                <w:szCs w:val="16"/>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992" w:type="dxa"/>
            <w:shd w:val="clear" w:color="auto" w:fill="auto"/>
            <w:vAlign w:val="center"/>
            <w:hideMark/>
          </w:tcPr>
          <w:p w:rsidR="00C51601" w:rsidRPr="00C51601" w:rsidRDefault="00C51601">
            <w:pPr>
              <w:rPr>
                <w:sz w:val="16"/>
                <w:szCs w:val="16"/>
              </w:rPr>
            </w:pPr>
            <w:r w:rsidRPr="00C51601">
              <w:rPr>
                <w:sz w:val="16"/>
                <w:szCs w:val="16"/>
              </w:rPr>
              <w:t>итого</w:t>
            </w:r>
          </w:p>
        </w:tc>
        <w:tc>
          <w:tcPr>
            <w:tcW w:w="993" w:type="dxa"/>
            <w:shd w:val="clear" w:color="auto" w:fill="auto"/>
            <w:vAlign w:val="center"/>
            <w:hideMark/>
          </w:tcPr>
          <w:p w:rsidR="00C51601" w:rsidRPr="00C51601" w:rsidRDefault="00C51601">
            <w:pPr>
              <w:jc w:val="center"/>
              <w:rPr>
                <w:sz w:val="16"/>
                <w:szCs w:val="16"/>
              </w:rPr>
            </w:pPr>
            <w:r w:rsidRPr="00C51601">
              <w:rPr>
                <w:sz w:val="16"/>
                <w:szCs w:val="16"/>
              </w:rPr>
              <w:t>780 352,00</w:t>
            </w:r>
          </w:p>
        </w:tc>
        <w:tc>
          <w:tcPr>
            <w:tcW w:w="992" w:type="dxa"/>
            <w:shd w:val="clear" w:color="auto" w:fill="auto"/>
            <w:vAlign w:val="center"/>
            <w:hideMark/>
          </w:tcPr>
          <w:p w:rsidR="00C51601" w:rsidRPr="00C51601" w:rsidRDefault="00C51601">
            <w:pPr>
              <w:jc w:val="center"/>
              <w:rPr>
                <w:sz w:val="16"/>
                <w:szCs w:val="16"/>
              </w:rPr>
            </w:pPr>
            <w:r w:rsidRPr="00C51601">
              <w:rPr>
                <w:sz w:val="16"/>
                <w:szCs w:val="16"/>
              </w:rPr>
              <w:t>780 352,00</w:t>
            </w:r>
          </w:p>
        </w:tc>
        <w:tc>
          <w:tcPr>
            <w:tcW w:w="992" w:type="dxa"/>
            <w:shd w:val="clear" w:color="auto" w:fill="auto"/>
            <w:vAlign w:val="center"/>
            <w:hideMark/>
          </w:tcPr>
          <w:p w:rsidR="00C51601" w:rsidRPr="00C51601" w:rsidRDefault="00C51601">
            <w:pPr>
              <w:jc w:val="center"/>
              <w:rPr>
                <w:sz w:val="16"/>
                <w:szCs w:val="16"/>
              </w:rPr>
            </w:pPr>
            <w:r w:rsidRPr="00C51601">
              <w:rPr>
                <w:sz w:val="16"/>
                <w:szCs w:val="16"/>
              </w:rPr>
              <w:t>0,00</w:t>
            </w:r>
          </w:p>
        </w:tc>
        <w:tc>
          <w:tcPr>
            <w:tcW w:w="992" w:type="dxa"/>
            <w:shd w:val="clear" w:color="auto" w:fill="auto"/>
            <w:vAlign w:val="center"/>
            <w:hideMark/>
          </w:tcPr>
          <w:p w:rsidR="00C51601" w:rsidRPr="00C51601" w:rsidRDefault="00C51601">
            <w:pPr>
              <w:jc w:val="center"/>
              <w:rPr>
                <w:sz w:val="16"/>
                <w:szCs w:val="16"/>
              </w:rPr>
            </w:pPr>
            <w:r w:rsidRPr="00C51601">
              <w:rPr>
                <w:sz w:val="16"/>
                <w:szCs w:val="16"/>
              </w:rPr>
              <w:t>0,00</w:t>
            </w:r>
          </w:p>
        </w:tc>
        <w:tc>
          <w:tcPr>
            <w:tcW w:w="993" w:type="dxa"/>
            <w:shd w:val="clear" w:color="auto" w:fill="auto"/>
            <w:vAlign w:val="center"/>
            <w:hideMark/>
          </w:tcPr>
          <w:p w:rsidR="00C51601" w:rsidRPr="00C51601" w:rsidRDefault="00C51601">
            <w:pPr>
              <w:jc w:val="center"/>
              <w:rPr>
                <w:sz w:val="16"/>
                <w:szCs w:val="16"/>
              </w:rPr>
            </w:pPr>
            <w:r w:rsidRPr="00C51601">
              <w:rPr>
                <w:sz w:val="16"/>
                <w:szCs w:val="16"/>
              </w:rPr>
              <w:t>0,00</w:t>
            </w:r>
          </w:p>
        </w:tc>
        <w:tc>
          <w:tcPr>
            <w:tcW w:w="992" w:type="dxa"/>
            <w:vAlign w:val="center"/>
          </w:tcPr>
          <w:p w:rsidR="00C51601" w:rsidRPr="00C51601" w:rsidRDefault="00C51601">
            <w:pPr>
              <w:jc w:val="center"/>
              <w:rPr>
                <w:sz w:val="16"/>
                <w:szCs w:val="16"/>
              </w:rPr>
            </w:pPr>
            <w:r w:rsidRPr="00C51601">
              <w:rPr>
                <w:sz w:val="16"/>
                <w:szCs w:val="16"/>
              </w:rPr>
              <w:t>0,00</w:t>
            </w:r>
          </w:p>
        </w:tc>
        <w:tc>
          <w:tcPr>
            <w:tcW w:w="1558" w:type="dxa"/>
            <w:vMerge w:val="restart"/>
            <w:tcBorders>
              <w:left w:val="nil"/>
            </w:tcBorders>
          </w:tcPr>
          <w:p w:rsidR="00C51601" w:rsidRDefault="00776224" w:rsidP="00D7601A">
            <w:pPr>
              <w:jc w:val="center"/>
              <w:rPr>
                <w:sz w:val="16"/>
                <w:szCs w:val="16"/>
              </w:rPr>
            </w:pPr>
            <w:r w:rsidRPr="00776224">
              <w:rPr>
                <w:sz w:val="16"/>
                <w:szCs w:val="16"/>
              </w:rPr>
              <w:t>доставка, приобретение и установка оборудования для пищеблоков, мебели для столовых, посуды и столовых приборов в МБОУ "Шенкурская СШ", МБОУ "Шеговарская СШ", МБОУ "</w:t>
            </w:r>
            <w:proofErr w:type="spellStart"/>
            <w:r w:rsidRPr="00776224">
              <w:rPr>
                <w:sz w:val="16"/>
                <w:szCs w:val="16"/>
              </w:rPr>
              <w:t>Ровдинская</w:t>
            </w:r>
            <w:proofErr w:type="spellEnd"/>
            <w:r w:rsidRPr="00776224">
              <w:rPr>
                <w:sz w:val="16"/>
                <w:szCs w:val="16"/>
              </w:rPr>
              <w:t xml:space="preserve"> СШ",  МБОУ "</w:t>
            </w:r>
            <w:proofErr w:type="spellStart"/>
            <w:r w:rsidRPr="00776224">
              <w:rPr>
                <w:sz w:val="16"/>
                <w:szCs w:val="16"/>
              </w:rPr>
              <w:t>Боровская</w:t>
            </w:r>
            <w:proofErr w:type="spellEnd"/>
            <w:r w:rsidRPr="00776224">
              <w:rPr>
                <w:sz w:val="16"/>
                <w:szCs w:val="16"/>
              </w:rPr>
              <w:t xml:space="preserve"> ОШ", МБОУ "</w:t>
            </w:r>
            <w:proofErr w:type="spellStart"/>
            <w:r w:rsidRPr="00776224">
              <w:rPr>
                <w:sz w:val="16"/>
                <w:szCs w:val="16"/>
              </w:rPr>
              <w:t>Устьпаденьская</w:t>
            </w:r>
            <w:proofErr w:type="spellEnd"/>
            <w:r w:rsidRPr="00776224">
              <w:rPr>
                <w:sz w:val="16"/>
                <w:szCs w:val="16"/>
              </w:rPr>
              <w:t xml:space="preserve"> ОШ", МБОУ "</w:t>
            </w:r>
            <w:proofErr w:type="spellStart"/>
            <w:r w:rsidRPr="00776224">
              <w:rPr>
                <w:sz w:val="16"/>
                <w:szCs w:val="16"/>
              </w:rPr>
              <w:t>Наводовская</w:t>
            </w:r>
            <w:proofErr w:type="spellEnd"/>
            <w:r w:rsidRPr="00776224">
              <w:rPr>
                <w:sz w:val="16"/>
                <w:szCs w:val="16"/>
              </w:rPr>
              <w:t xml:space="preserve"> ОШ"</w:t>
            </w:r>
          </w:p>
        </w:tc>
        <w:tc>
          <w:tcPr>
            <w:tcW w:w="1701" w:type="dxa"/>
            <w:vMerge w:val="restart"/>
          </w:tcPr>
          <w:p w:rsidR="00C51601" w:rsidRDefault="00776224" w:rsidP="00D7601A">
            <w:pPr>
              <w:jc w:val="center"/>
              <w:rPr>
                <w:sz w:val="16"/>
                <w:szCs w:val="16"/>
              </w:rPr>
            </w:pPr>
            <w:r w:rsidRPr="00776224">
              <w:rPr>
                <w:sz w:val="16"/>
                <w:szCs w:val="16"/>
              </w:rPr>
              <w:t xml:space="preserve">1.Доля </w:t>
            </w:r>
            <w:proofErr w:type="gramStart"/>
            <w:r w:rsidRPr="00776224">
              <w:rPr>
                <w:sz w:val="16"/>
                <w:szCs w:val="16"/>
              </w:rPr>
              <w:t>обучающихся</w:t>
            </w:r>
            <w:proofErr w:type="gramEnd"/>
            <w:r w:rsidRPr="00776224">
              <w:rPr>
                <w:sz w:val="16"/>
                <w:szCs w:val="16"/>
              </w:rPr>
              <w:t>, успешно завершивших основное общее образование в Шенкурском муниципальном округе                                                                             2.Доля обучающихся, успешно завершивших среднее общее образование в Шенкурском муниципальном округе</w:t>
            </w:r>
            <w:r w:rsidR="00C51601">
              <w:rPr>
                <w:sz w:val="18"/>
                <w:szCs w:val="18"/>
              </w:rPr>
              <w:t>»</w:t>
            </w:r>
            <w:r w:rsidR="00C51601">
              <w:rPr>
                <w:sz w:val="16"/>
                <w:szCs w:val="16"/>
              </w:rPr>
              <w:t>;</w:t>
            </w:r>
          </w:p>
          <w:p w:rsidR="00C51601" w:rsidRDefault="00C51601" w:rsidP="00D7601A">
            <w:pPr>
              <w:jc w:val="center"/>
              <w:rPr>
                <w:sz w:val="16"/>
                <w:szCs w:val="16"/>
              </w:rPr>
            </w:pPr>
          </w:p>
        </w:tc>
      </w:tr>
      <w:tr w:rsidR="00C51601" w:rsidRPr="004D0F5B" w:rsidTr="00D7601A">
        <w:trPr>
          <w:trHeight w:val="480"/>
        </w:trPr>
        <w:tc>
          <w:tcPr>
            <w:tcW w:w="1985" w:type="dxa"/>
            <w:vMerge/>
            <w:vAlign w:val="center"/>
            <w:hideMark/>
          </w:tcPr>
          <w:p w:rsidR="00C51601" w:rsidRPr="004D0F5B" w:rsidRDefault="00C51601" w:rsidP="00D7601A">
            <w:pPr>
              <w:rPr>
                <w:sz w:val="16"/>
                <w:szCs w:val="16"/>
              </w:rPr>
            </w:pPr>
          </w:p>
        </w:tc>
        <w:tc>
          <w:tcPr>
            <w:tcW w:w="1985" w:type="dxa"/>
            <w:vMerge/>
            <w:vAlign w:val="center"/>
            <w:hideMark/>
          </w:tcPr>
          <w:p w:rsidR="00C51601" w:rsidRPr="004D0F5B" w:rsidRDefault="00C51601" w:rsidP="00D7601A">
            <w:pPr>
              <w:rPr>
                <w:sz w:val="16"/>
                <w:szCs w:val="16"/>
              </w:rPr>
            </w:pPr>
          </w:p>
        </w:tc>
        <w:tc>
          <w:tcPr>
            <w:tcW w:w="992" w:type="dxa"/>
            <w:shd w:val="clear" w:color="auto" w:fill="auto"/>
            <w:vAlign w:val="center"/>
            <w:hideMark/>
          </w:tcPr>
          <w:p w:rsidR="00C51601" w:rsidRPr="00C51601" w:rsidRDefault="00C51601">
            <w:pPr>
              <w:rPr>
                <w:sz w:val="16"/>
                <w:szCs w:val="16"/>
              </w:rPr>
            </w:pPr>
            <w:r w:rsidRPr="00C51601">
              <w:rPr>
                <w:sz w:val="16"/>
                <w:szCs w:val="16"/>
              </w:rPr>
              <w:t>в том числе:</w:t>
            </w:r>
          </w:p>
        </w:tc>
        <w:tc>
          <w:tcPr>
            <w:tcW w:w="993" w:type="dxa"/>
            <w:shd w:val="clear" w:color="auto" w:fill="auto"/>
            <w:vAlign w:val="center"/>
            <w:hideMark/>
          </w:tcPr>
          <w:p w:rsidR="00C51601" w:rsidRPr="00C51601" w:rsidRDefault="00C51601">
            <w:pPr>
              <w:jc w:val="center"/>
              <w:rPr>
                <w:sz w:val="16"/>
                <w:szCs w:val="16"/>
              </w:rPr>
            </w:pPr>
            <w:r w:rsidRPr="00C51601">
              <w:rPr>
                <w:sz w:val="16"/>
                <w:szCs w:val="16"/>
              </w:rPr>
              <w:t> </w:t>
            </w:r>
          </w:p>
        </w:tc>
        <w:tc>
          <w:tcPr>
            <w:tcW w:w="992" w:type="dxa"/>
            <w:shd w:val="clear" w:color="auto" w:fill="auto"/>
            <w:vAlign w:val="center"/>
            <w:hideMark/>
          </w:tcPr>
          <w:p w:rsidR="00C51601" w:rsidRPr="00C51601" w:rsidRDefault="00C51601">
            <w:pPr>
              <w:jc w:val="center"/>
              <w:rPr>
                <w:sz w:val="16"/>
                <w:szCs w:val="16"/>
              </w:rPr>
            </w:pPr>
            <w:r w:rsidRPr="00C51601">
              <w:rPr>
                <w:sz w:val="16"/>
                <w:szCs w:val="16"/>
              </w:rPr>
              <w:t> </w:t>
            </w:r>
          </w:p>
        </w:tc>
        <w:tc>
          <w:tcPr>
            <w:tcW w:w="992" w:type="dxa"/>
            <w:shd w:val="clear" w:color="auto" w:fill="auto"/>
            <w:vAlign w:val="center"/>
            <w:hideMark/>
          </w:tcPr>
          <w:p w:rsidR="00C51601" w:rsidRPr="00C51601" w:rsidRDefault="00C51601">
            <w:pPr>
              <w:jc w:val="center"/>
              <w:rPr>
                <w:sz w:val="16"/>
                <w:szCs w:val="16"/>
              </w:rPr>
            </w:pPr>
            <w:r w:rsidRPr="00C51601">
              <w:rPr>
                <w:sz w:val="16"/>
                <w:szCs w:val="16"/>
              </w:rPr>
              <w:t> </w:t>
            </w:r>
          </w:p>
        </w:tc>
        <w:tc>
          <w:tcPr>
            <w:tcW w:w="992" w:type="dxa"/>
            <w:shd w:val="clear" w:color="auto" w:fill="auto"/>
            <w:vAlign w:val="center"/>
            <w:hideMark/>
          </w:tcPr>
          <w:p w:rsidR="00C51601" w:rsidRPr="00C51601" w:rsidRDefault="00C51601">
            <w:pPr>
              <w:jc w:val="center"/>
              <w:rPr>
                <w:sz w:val="16"/>
                <w:szCs w:val="16"/>
              </w:rPr>
            </w:pPr>
            <w:r w:rsidRPr="00C51601">
              <w:rPr>
                <w:sz w:val="16"/>
                <w:szCs w:val="16"/>
              </w:rPr>
              <w:t> </w:t>
            </w:r>
          </w:p>
        </w:tc>
        <w:tc>
          <w:tcPr>
            <w:tcW w:w="993" w:type="dxa"/>
            <w:shd w:val="clear" w:color="auto" w:fill="auto"/>
            <w:vAlign w:val="center"/>
            <w:hideMark/>
          </w:tcPr>
          <w:p w:rsidR="00C51601" w:rsidRPr="00C51601" w:rsidRDefault="00C51601">
            <w:pPr>
              <w:jc w:val="center"/>
              <w:rPr>
                <w:sz w:val="16"/>
                <w:szCs w:val="16"/>
              </w:rPr>
            </w:pPr>
            <w:r w:rsidRPr="00C51601">
              <w:rPr>
                <w:sz w:val="16"/>
                <w:szCs w:val="16"/>
              </w:rPr>
              <w:t> </w:t>
            </w:r>
          </w:p>
        </w:tc>
        <w:tc>
          <w:tcPr>
            <w:tcW w:w="992" w:type="dxa"/>
            <w:vAlign w:val="center"/>
          </w:tcPr>
          <w:p w:rsidR="00C51601" w:rsidRPr="00C51601" w:rsidRDefault="00C51601">
            <w:pPr>
              <w:jc w:val="center"/>
              <w:rPr>
                <w:sz w:val="16"/>
                <w:szCs w:val="16"/>
              </w:rPr>
            </w:pPr>
            <w:r w:rsidRPr="00C51601">
              <w:rPr>
                <w:sz w:val="16"/>
                <w:szCs w:val="16"/>
              </w:rPr>
              <w:t> </w:t>
            </w:r>
          </w:p>
        </w:tc>
        <w:tc>
          <w:tcPr>
            <w:tcW w:w="1558" w:type="dxa"/>
            <w:vMerge/>
            <w:tcBorders>
              <w:left w:val="nil"/>
            </w:tcBorders>
          </w:tcPr>
          <w:p w:rsidR="00C51601" w:rsidRPr="004D0F5B" w:rsidRDefault="00C51601" w:rsidP="00D7601A">
            <w:pPr>
              <w:jc w:val="center"/>
              <w:rPr>
                <w:sz w:val="16"/>
                <w:szCs w:val="16"/>
              </w:rPr>
            </w:pPr>
          </w:p>
        </w:tc>
        <w:tc>
          <w:tcPr>
            <w:tcW w:w="1701" w:type="dxa"/>
            <w:vMerge/>
          </w:tcPr>
          <w:p w:rsidR="00C51601" w:rsidRPr="004D0F5B" w:rsidRDefault="00C51601" w:rsidP="00D7601A">
            <w:pPr>
              <w:jc w:val="center"/>
              <w:rPr>
                <w:sz w:val="16"/>
                <w:szCs w:val="16"/>
              </w:rPr>
            </w:pPr>
          </w:p>
        </w:tc>
      </w:tr>
      <w:tr w:rsidR="00C51601" w:rsidRPr="004D0F5B" w:rsidTr="00D7601A">
        <w:trPr>
          <w:trHeight w:val="615"/>
        </w:trPr>
        <w:tc>
          <w:tcPr>
            <w:tcW w:w="1985" w:type="dxa"/>
            <w:vMerge/>
            <w:vAlign w:val="center"/>
            <w:hideMark/>
          </w:tcPr>
          <w:p w:rsidR="00C51601" w:rsidRPr="004D0F5B" w:rsidRDefault="00C51601" w:rsidP="00D7601A">
            <w:pPr>
              <w:rPr>
                <w:sz w:val="16"/>
                <w:szCs w:val="16"/>
              </w:rPr>
            </w:pPr>
          </w:p>
        </w:tc>
        <w:tc>
          <w:tcPr>
            <w:tcW w:w="1985" w:type="dxa"/>
            <w:vMerge/>
            <w:vAlign w:val="center"/>
            <w:hideMark/>
          </w:tcPr>
          <w:p w:rsidR="00C51601" w:rsidRPr="004D0F5B" w:rsidRDefault="00C51601" w:rsidP="00D7601A">
            <w:pPr>
              <w:rPr>
                <w:sz w:val="16"/>
                <w:szCs w:val="16"/>
              </w:rPr>
            </w:pPr>
          </w:p>
        </w:tc>
        <w:tc>
          <w:tcPr>
            <w:tcW w:w="992" w:type="dxa"/>
            <w:shd w:val="clear" w:color="auto" w:fill="auto"/>
            <w:vAlign w:val="center"/>
            <w:hideMark/>
          </w:tcPr>
          <w:p w:rsidR="00C51601" w:rsidRPr="00C51601" w:rsidRDefault="00C51601">
            <w:pPr>
              <w:rPr>
                <w:sz w:val="16"/>
                <w:szCs w:val="16"/>
              </w:rPr>
            </w:pPr>
            <w:r w:rsidRPr="00C51601">
              <w:rPr>
                <w:sz w:val="16"/>
                <w:szCs w:val="16"/>
              </w:rPr>
              <w:t>федеральный бюджет</w:t>
            </w:r>
          </w:p>
        </w:tc>
        <w:tc>
          <w:tcPr>
            <w:tcW w:w="993" w:type="dxa"/>
            <w:shd w:val="clear" w:color="auto" w:fill="auto"/>
            <w:vAlign w:val="center"/>
            <w:hideMark/>
          </w:tcPr>
          <w:p w:rsidR="00C51601" w:rsidRPr="00C51601" w:rsidRDefault="00C51601">
            <w:pPr>
              <w:jc w:val="center"/>
              <w:rPr>
                <w:sz w:val="16"/>
                <w:szCs w:val="16"/>
              </w:rPr>
            </w:pPr>
            <w:r w:rsidRPr="00C51601">
              <w:rPr>
                <w:sz w:val="16"/>
                <w:szCs w:val="16"/>
              </w:rPr>
              <w:t>0,00</w:t>
            </w:r>
          </w:p>
        </w:tc>
        <w:tc>
          <w:tcPr>
            <w:tcW w:w="992" w:type="dxa"/>
            <w:shd w:val="clear" w:color="auto" w:fill="auto"/>
            <w:vAlign w:val="center"/>
            <w:hideMark/>
          </w:tcPr>
          <w:p w:rsidR="00C51601" w:rsidRPr="00C51601" w:rsidRDefault="00C51601">
            <w:pPr>
              <w:jc w:val="center"/>
              <w:rPr>
                <w:sz w:val="16"/>
                <w:szCs w:val="16"/>
              </w:rPr>
            </w:pPr>
            <w:r w:rsidRPr="00C51601">
              <w:rPr>
                <w:sz w:val="16"/>
                <w:szCs w:val="16"/>
              </w:rPr>
              <w:t>0,00</w:t>
            </w:r>
          </w:p>
        </w:tc>
        <w:tc>
          <w:tcPr>
            <w:tcW w:w="992" w:type="dxa"/>
            <w:shd w:val="clear" w:color="auto" w:fill="auto"/>
            <w:vAlign w:val="center"/>
            <w:hideMark/>
          </w:tcPr>
          <w:p w:rsidR="00C51601" w:rsidRPr="00C51601" w:rsidRDefault="00C51601">
            <w:pPr>
              <w:jc w:val="center"/>
              <w:rPr>
                <w:sz w:val="16"/>
                <w:szCs w:val="16"/>
              </w:rPr>
            </w:pPr>
            <w:r w:rsidRPr="00C51601">
              <w:rPr>
                <w:sz w:val="16"/>
                <w:szCs w:val="16"/>
              </w:rPr>
              <w:t>0,00</w:t>
            </w:r>
          </w:p>
        </w:tc>
        <w:tc>
          <w:tcPr>
            <w:tcW w:w="992" w:type="dxa"/>
            <w:shd w:val="clear" w:color="auto" w:fill="auto"/>
            <w:vAlign w:val="center"/>
            <w:hideMark/>
          </w:tcPr>
          <w:p w:rsidR="00C51601" w:rsidRPr="00C51601" w:rsidRDefault="00C51601">
            <w:pPr>
              <w:jc w:val="center"/>
              <w:rPr>
                <w:sz w:val="16"/>
                <w:szCs w:val="16"/>
              </w:rPr>
            </w:pPr>
            <w:r w:rsidRPr="00C51601">
              <w:rPr>
                <w:sz w:val="16"/>
                <w:szCs w:val="16"/>
              </w:rPr>
              <w:t>0,00</w:t>
            </w:r>
          </w:p>
        </w:tc>
        <w:tc>
          <w:tcPr>
            <w:tcW w:w="993" w:type="dxa"/>
            <w:shd w:val="clear" w:color="auto" w:fill="auto"/>
            <w:vAlign w:val="center"/>
            <w:hideMark/>
          </w:tcPr>
          <w:p w:rsidR="00C51601" w:rsidRPr="00C51601" w:rsidRDefault="00C51601">
            <w:pPr>
              <w:jc w:val="center"/>
              <w:rPr>
                <w:sz w:val="16"/>
                <w:szCs w:val="16"/>
              </w:rPr>
            </w:pPr>
            <w:r w:rsidRPr="00C51601">
              <w:rPr>
                <w:sz w:val="16"/>
                <w:szCs w:val="16"/>
              </w:rPr>
              <w:t>0,00</w:t>
            </w:r>
          </w:p>
        </w:tc>
        <w:tc>
          <w:tcPr>
            <w:tcW w:w="992" w:type="dxa"/>
            <w:vAlign w:val="center"/>
          </w:tcPr>
          <w:p w:rsidR="00C51601" w:rsidRPr="00C51601" w:rsidRDefault="00C51601">
            <w:pPr>
              <w:jc w:val="center"/>
              <w:rPr>
                <w:sz w:val="16"/>
                <w:szCs w:val="16"/>
              </w:rPr>
            </w:pPr>
            <w:r w:rsidRPr="00C51601">
              <w:rPr>
                <w:sz w:val="16"/>
                <w:szCs w:val="16"/>
              </w:rPr>
              <w:t>0,00</w:t>
            </w:r>
          </w:p>
        </w:tc>
        <w:tc>
          <w:tcPr>
            <w:tcW w:w="1558" w:type="dxa"/>
            <w:vMerge/>
            <w:tcBorders>
              <w:left w:val="nil"/>
            </w:tcBorders>
          </w:tcPr>
          <w:p w:rsidR="00C51601" w:rsidRDefault="00C51601" w:rsidP="00D7601A">
            <w:pPr>
              <w:jc w:val="center"/>
              <w:rPr>
                <w:sz w:val="16"/>
                <w:szCs w:val="16"/>
              </w:rPr>
            </w:pPr>
          </w:p>
        </w:tc>
        <w:tc>
          <w:tcPr>
            <w:tcW w:w="1701" w:type="dxa"/>
            <w:vMerge/>
          </w:tcPr>
          <w:p w:rsidR="00C51601" w:rsidRDefault="00C51601" w:rsidP="00D7601A">
            <w:pPr>
              <w:jc w:val="center"/>
              <w:rPr>
                <w:sz w:val="16"/>
                <w:szCs w:val="16"/>
              </w:rPr>
            </w:pPr>
          </w:p>
        </w:tc>
      </w:tr>
      <w:tr w:rsidR="00C51601" w:rsidRPr="004D0F5B" w:rsidTr="00D7601A">
        <w:trPr>
          <w:trHeight w:val="600"/>
        </w:trPr>
        <w:tc>
          <w:tcPr>
            <w:tcW w:w="1985" w:type="dxa"/>
            <w:vMerge/>
            <w:vAlign w:val="center"/>
            <w:hideMark/>
          </w:tcPr>
          <w:p w:rsidR="00C51601" w:rsidRPr="004D0F5B" w:rsidRDefault="00C51601" w:rsidP="00D7601A">
            <w:pPr>
              <w:rPr>
                <w:sz w:val="16"/>
                <w:szCs w:val="16"/>
              </w:rPr>
            </w:pPr>
          </w:p>
        </w:tc>
        <w:tc>
          <w:tcPr>
            <w:tcW w:w="1985" w:type="dxa"/>
            <w:vMerge/>
            <w:vAlign w:val="center"/>
            <w:hideMark/>
          </w:tcPr>
          <w:p w:rsidR="00C51601" w:rsidRPr="004D0F5B" w:rsidRDefault="00C51601" w:rsidP="00D7601A">
            <w:pPr>
              <w:rPr>
                <w:sz w:val="16"/>
                <w:szCs w:val="16"/>
              </w:rPr>
            </w:pPr>
          </w:p>
        </w:tc>
        <w:tc>
          <w:tcPr>
            <w:tcW w:w="992" w:type="dxa"/>
            <w:shd w:val="clear" w:color="auto" w:fill="auto"/>
            <w:vAlign w:val="center"/>
            <w:hideMark/>
          </w:tcPr>
          <w:p w:rsidR="00C51601" w:rsidRPr="00C51601" w:rsidRDefault="00C51601">
            <w:pPr>
              <w:rPr>
                <w:sz w:val="16"/>
                <w:szCs w:val="16"/>
              </w:rPr>
            </w:pPr>
            <w:r w:rsidRPr="00C51601">
              <w:rPr>
                <w:sz w:val="16"/>
                <w:szCs w:val="16"/>
              </w:rPr>
              <w:t>областной бюджет</w:t>
            </w:r>
          </w:p>
        </w:tc>
        <w:tc>
          <w:tcPr>
            <w:tcW w:w="993" w:type="dxa"/>
            <w:shd w:val="clear" w:color="auto" w:fill="auto"/>
            <w:vAlign w:val="center"/>
            <w:hideMark/>
          </w:tcPr>
          <w:p w:rsidR="00C51601" w:rsidRPr="00C51601" w:rsidRDefault="00C51601">
            <w:pPr>
              <w:jc w:val="center"/>
              <w:rPr>
                <w:sz w:val="16"/>
                <w:szCs w:val="16"/>
              </w:rPr>
            </w:pPr>
            <w:r w:rsidRPr="00C51601">
              <w:rPr>
                <w:sz w:val="16"/>
                <w:szCs w:val="16"/>
              </w:rPr>
              <w:t>390 176,00</w:t>
            </w:r>
          </w:p>
        </w:tc>
        <w:tc>
          <w:tcPr>
            <w:tcW w:w="992" w:type="dxa"/>
            <w:shd w:val="clear" w:color="auto" w:fill="auto"/>
            <w:vAlign w:val="center"/>
            <w:hideMark/>
          </w:tcPr>
          <w:p w:rsidR="00C51601" w:rsidRPr="00C51601" w:rsidRDefault="00C51601">
            <w:pPr>
              <w:jc w:val="center"/>
              <w:rPr>
                <w:sz w:val="16"/>
                <w:szCs w:val="16"/>
              </w:rPr>
            </w:pPr>
            <w:r w:rsidRPr="00C51601">
              <w:rPr>
                <w:sz w:val="16"/>
                <w:szCs w:val="16"/>
              </w:rPr>
              <w:t>390 176,00</w:t>
            </w:r>
          </w:p>
        </w:tc>
        <w:tc>
          <w:tcPr>
            <w:tcW w:w="992" w:type="dxa"/>
            <w:shd w:val="clear" w:color="auto" w:fill="auto"/>
            <w:vAlign w:val="center"/>
            <w:hideMark/>
          </w:tcPr>
          <w:p w:rsidR="00C51601" w:rsidRPr="00C51601" w:rsidRDefault="00C51601">
            <w:pPr>
              <w:jc w:val="center"/>
              <w:rPr>
                <w:sz w:val="16"/>
                <w:szCs w:val="16"/>
              </w:rPr>
            </w:pPr>
            <w:r w:rsidRPr="00C51601">
              <w:rPr>
                <w:sz w:val="16"/>
                <w:szCs w:val="16"/>
              </w:rPr>
              <w:t>0,00</w:t>
            </w:r>
          </w:p>
        </w:tc>
        <w:tc>
          <w:tcPr>
            <w:tcW w:w="992" w:type="dxa"/>
            <w:shd w:val="clear" w:color="auto" w:fill="auto"/>
            <w:vAlign w:val="center"/>
            <w:hideMark/>
          </w:tcPr>
          <w:p w:rsidR="00C51601" w:rsidRPr="00C51601" w:rsidRDefault="00C51601">
            <w:pPr>
              <w:jc w:val="center"/>
              <w:rPr>
                <w:sz w:val="16"/>
                <w:szCs w:val="16"/>
              </w:rPr>
            </w:pPr>
            <w:r w:rsidRPr="00C51601">
              <w:rPr>
                <w:sz w:val="16"/>
                <w:szCs w:val="16"/>
              </w:rPr>
              <w:t>0,00</w:t>
            </w:r>
          </w:p>
        </w:tc>
        <w:tc>
          <w:tcPr>
            <w:tcW w:w="993" w:type="dxa"/>
            <w:shd w:val="clear" w:color="auto" w:fill="auto"/>
            <w:vAlign w:val="center"/>
            <w:hideMark/>
          </w:tcPr>
          <w:p w:rsidR="00C51601" w:rsidRPr="00C51601" w:rsidRDefault="00C51601">
            <w:pPr>
              <w:jc w:val="center"/>
              <w:rPr>
                <w:sz w:val="16"/>
                <w:szCs w:val="16"/>
              </w:rPr>
            </w:pPr>
            <w:r w:rsidRPr="00C51601">
              <w:rPr>
                <w:sz w:val="16"/>
                <w:szCs w:val="16"/>
              </w:rPr>
              <w:t>0,00</w:t>
            </w:r>
          </w:p>
        </w:tc>
        <w:tc>
          <w:tcPr>
            <w:tcW w:w="992" w:type="dxa"/>
            <w:vAlign w:val="center"/>
          </w:tcPr>
          <w:p w:rsidR="00C51601" w:rsidRPr="00C51601" w:rsidRDefault="00C51601">
            <w:pPr>
              <w:jc w:val="center"/>
              <w:rPr>
                <w:sz w:val="16"/>
                <w:szCs w:val="16"/>
              </w:rPr>
            </w:pPr>
            <w:r w:rsidRPr="00C51601">
              <w:rPr>
                <w:sz w:val="16"/>
                <w:szCs w:val="16"/>
              </w:rPr>
              <w:t>0,00</w:t>
            </w:r>
          </w:p>
        </w:tc>
        <w:tc>
          <w:tcPr>
            <w:tcW w:w="1558" w:type="dxa"/>
            <w:vMerge/>
            <w:tcBorders>
              <w:left w:val="nil"/>
            </w:tcBorders>
          </w:tcPr>
          <w:p w:rsidR="00C51601" w:rsidRDefault="00C51601" w:rsidP="00D7601A">
            <w:pPr>
              <w:jc w:val="center"/>
              <w:rPr>
                <w:sz w:val="16"/>
                <w:szCs w:val="16"/>
              </w:rPr>
            </w:pPr>
          </w:p>
        </w:tc>
        <w:tc>
          <w:tcPr>
            <w:tcW w:w="1701" w:type="dxa"/>
            <w:vMerge/>
          </w:tcPr>
          <w:p w:rsidR="00C51601" w:rsidRDefault="00C51601" w:rsidP="00D7601A">
            <w:pPr>
              <w:jc w:val="center"/>
              <w:rPr>
                <w:sz w:val="16"/>
                <w:szCs w:val="16"/>
              </w:rPr>
            </w:pPr>
          </w:p>
        </w:tc>
      </w:tr>
      <w:tr w:rsidR="00C51601" w:rsidRPr="004D0F5B" w:rsidTr="00D7601A">
        <w:trPr>
          <w:trHeight w:val="480"/>
        </w:trPr>
        <w:tc>
          <w:tcPr>
            <w:tcW w:w="1985" w:type="dxa"/>
            <w:vMerge/>
            <w:vAlign w:val="center"/>
            <w:hideMark/>
          </w:tcPr>
          <w:p w:rsidR="00C51601" w:rsidRPr="004D0F5B" w:rsidRDefault="00C51601" w:rsidP="00D7601A">
            <w:pPr>
              <w:rPr>
                <w:sz w:val="16"/>
                <w:szCs w:val="16"/>
              </w:rPr>
            </w:pPr>
          </w:p>
        </w:tc>
        <w:tc>
          <w:tcPr>
            <w:tcW w:w="1985" w:type="dxa"/>
            <w:vMerge/>
            <w:vAlign w:val="center"/>
            <w:hideMark/>
          </w:tcPr>
          <w:p w:rsidR="00C51601" w:rsidRPr="004D0F5B" w:rsidRDefault="00C51601" w:rsidP="00D7601A">
            <w:pPr>
              <w:rPr>
                <w:sz w:val="16"/>
                <w:szCs w:val="16"/>
              </w:rPr>
            </w:pPr>
          </w:p>
        </w:tc>
        <w:tc>
          <w:tcPr>
            <w:tcW w:w="992" w:type="dxa"/>
            <w:shd w:val="clear" w:color="auto" w:fill="auto"/>
            <w:vAlign w:val="center"/>
            <w:hideMark/>
          </w:tcPr>
          <w:p w:rsidR="00C51601" w:rsidRPr="00C51601" w:rsidRDefault="00C51601">
            <w:pPr>
              <w:rPr>
                <w:sz w:val="16"/>
                <w:szCs w:val="16"/>
              </w:rPr>
            </w:pPr>
            <w:r w:rsidRPr="00C51601">
              <w:rPr>
                <w:sz w:val="16"/>
                <w:szCs w:val="16"/>
              </w:rPr>
              <w:t>бюджет округа</w:t>
            </w:r>
          </w:p>
        </w:tc>
        <w:tc>
          <w:tcPr>
            <w:tcW w:w="993" w:type="dxa"/>
            <w:shd w:val="clear" w:color="auto" w:fill="auto"/>
            <w:vAlign w:val="center"/>
            <w:hideMark/>
          </w:tcPr>
          <w:p w:rsidR="00C51601" w:rsidRPr="00C51601" w:rsidRDefault="00C51601">
            <w:pPr>
              <w:jc w:val="center"/>
              <w:rPr>
                <w:sz w:val="16"/>
                <w:szCs w:val="16"/>
              </w:rPr>
            </w:pPr>
            <w:r w:rsidRPr="00C51601">
              <w:rPr>
                <w:sz w:val="16"/>
                <w:szCs w:val="16"/>
              </w:rPr>
              <w:t>390 176,00</w:t>
            </w:r>
          </w:p>
        </w:tc>
        <w:tc>
          <w:tcPr>
            <w:tcW w:w="992" w:type="dxa"/>
            <w:shd w:val="clear" w:color="auto" w:fill="auto"/>
            <w:vAlign w:val="center"/>
            <w:hideMark/>
          </w:tcPr>
          <w:p w:rsidR="00C51601" w:rsidRPr="00C51601" w:rsidRDefault="00C51601">
            <w:pPr>
              <w:jc w:val="center"/>
              <w:rPr>
                <w:sz w:val="16"/>
                <w:szCs w:val="16"/>
              </w:rPr>
            </w:pPr>
            <w:r w:rsidRPr="00C51601">
              <w:rPr>
                <w:sz w:val="16"/>
                <w:szCs w:val="16"/>
              </w:rPr>
              <w:t>390 176,00</w:t>
            </w:r>
          </w:p>
        </w:tc>
        <w:tc>
          <w:tcPr>
            <w:tcW w:w="992" w:type="dxa"/>
            <w:shd w:val="clear" w:color="auto" w:fill="auto"/>
            <w:vAlign w:val="center"/>
            <w:hideMark/>
          </w:tcPr>
          <w:p w:rsidR="00C51601" w:rsidRPr="00C51601" w:rsidRDefault="00C51601">
            <w:pPr>
              <w:jc w:val="center"/>
              <w:rPr>
                <w:sz w:val="16"/>
                <w:szCs w:val="16"/>
              </w:rPr>
            </w:pPr>
            <w:r w:rsidRPr="00C51601">
              <w:rPr>
                <w:sz w:val="16"/>
                <w:szCs w:val="16"/>
              </w:rPr>
              <w:t>0,00</w:t>
            </w:r>
          </w:p>
        </w:tc>
        <w:tc>
          <w:tcPr>
            <w:tcW w:w="992" w:type="dxa"/>
            <w:shd w:val="clear" w:color="auto" w:fill="auto"/>
            <w:vAlign w:val="center"/>
            <w:hideMark/>
          </w:tcPr>
          <w:p w:rsidR="00C51601" w:rsidRPr="00C51601" w:rsidRDefault="00C51601">
            <w:pPr>
              <w:jc w:val="center"/>
              <w:rPr>
                <w:sz w:val="16"/>
                <w:szCs w:val="16"/>
              </w:rPr>
            </w:pPr>
            <w:r w:rsidRPr="00C51601">
              <w:rPr>
                <w:sz w:val="16"/>
                <w:szCs w:val="16"/>
              </w:rPr>
              <w:t>0,00</w:t>
            </w:r>
          </w:p>
        </w:tc>
        <w:tc>
          <w:tcPr>
            <w:tcW w:w="993" w:type="dxa"/>
            <w:shd w:val="clear" w:color="auto" w:fill="auto"/>
            <w:vAlign w:val="center"/>
            <w:hideMark/>
          </w:tcPr>
          <w:p w:rsidR="00C51601" w:rsidRPr="00C51601" w:rsidRDefault="00C51601">
            <w:pPr>
              <w:jc w:val="center"/>
              <w:rPr>
                <w:sz w:val="16"/>
                <w:szCs w:val="16"/>
              </w:rPr>
            </w:pPr>
            <w:r w:rsidRPr="00C51601">
              <w:rPr>
                <w:sz w:val="16"/>
                <w:szCs w:val="16"/>
              </w:rPr>
              <w:t>0,00</w:t>
            </w:r>
          </w:p>
        </w:tc>
        <w:tc>
          <w:tcPr>
            <w:tcW w:w="992" w:type="dxa"/>
            <w:vAlign w:val="center"/>
          </w:tcPr>
          <w:p w:rsidR="00C51601" w:rsidRPr="00C51601" w:rsidRDefault="00C51601">
            <w:pPr>
              <w:jc w:val="center"/>
              <w:rPr>
                <w:sz w:val="16"/>
                <w:szCs w:val="16"/>
              </w:rPr>
            </w:pPr>
            <w:r w:rsidRPr="00C51601">
              <w:rPr>
                <w:sz w:val="16"/>
                <w:szCs w:val="16"/>
              </w:rPr>
              <w:t>0,00</w:t>
            </w:r>
          </w:p>
        </w:tc>
        <w:tc>
          <w:tcPr>
            <w:tcW w:w="1558" w:type="dxa"/>
            <w:vMerge/>
            <w:tcBorders>
              <w:left w:val="nil"/>
            </w:tcBorders>
          </w:tcPr>
          <w:p w:rsidR="00C51601" w:rsidRDefault="00C51601" w:rsidP="00D7601A">
            <w:pPr>
              <w:jc w:val="center"/>
              <w:rPr>
                <w:sz w:val="16"/>
                <w:szCs w:val="16"/>
              </w:rPr>
            </w:pPr>
          </w:p>
        </w:tc>
        <w:tc>
          <w:tcPr>
            <w:tcW w:w="1701" w:type="dxa"/>
            <w:vMerge/>
          </w:tcPr>
          <w:p w:rsidR="00C51601" w:rsidRDefault="00C51601" w:rsidP="00D7601A">
            <w:pPr>
              <w:jc w:val="center"/>
              <w:rPr>
                <w:sz w:val="16"/>
                <w:szCs w:val="16"/>
              </w:rPr>
            </w:pPr>
          </w:p>
        </w:tc>
      </w:tr>
      <w:tr w:rsidR="00C51601" w:rsidRPr="004D0F5B" w:rsidTr="00D7601A">
        <w:trPr>
          <w:trHeight w:val="690"/>
        </w:trPr>
        <w:tc>
          <w:tcPr>
            <w:tcW w:w="1985" w:type="dxa"/>
            <w:vMerge/>
            <w:vAlign w:val="center"/>
            <w:hideMark/>
          </w:tcPr>
          <w:p w:rsidR="00C51601" w:rsidRPr="004D0F5B" w:rsidRDefault="00C51601" w:rsidP="00D7601A">
            <w:pPr>
              <w:rPr>
                <w:sz w:val="16"/>
                <w:szCs w:val="16"/>
              </w:rPr>
            </w:pPr>
          </w:p>
        </w:tc>
        <w:tc>
          <w:tcPr>
            <w:tcW w:w="1985" w:type="dxa"/>
            <w:vMerge/>
            <w:vAlign w:val="center"/>
            <w:hideMark/>
          </w:tcPr>
          <w:p w:rsidR="00C51601" w:rsidRPr="004D0F5B" w:rsidRDefault="00C51601" w:rsidP="00D7601A">
            <w:pPr>
              <w:rPr>
                <w:sz w:val="16"/>
                <w:szCs w:val="16"/>
              </w:rPr>
            </w:pPr>
          </w:p>
        </w:tc>
        <w:tc>
          <w:tcPr>
            <w:tcW w:w="992" w:type="dxa"/>
            <w:shd w:val="clear" w:color="auto" w:fill="auto"/>
            <w:vAlign w:val="center"/>
            <w:hideMark/>
          </w:tcPr>
          <w:p w:rsidR="00C51601" w:rsidRPr="00C51601" w:rsidRDefault="00C51601">
            <w:pPr>
              <w:rPr>
                <w:sz w:val="16"/>
                <w:szCs w:val="16"/>
              </w:rPr>
            </w:pPr>
            <w:r w:rsidRPr="00C51601">
              <w:rPr>
                <w:sz w:val="16"/>
                <w:szCs w:val="16"/>
              </w:rPr>
              <w:t>внебюджетные средства</w:t>
            </w:r>
          </w:p>
        </w:tc>
        <w:tc>
          <w:tcPr>
            <w:tcW w:w="993" w:type="dxa"/>
            <w:shd w:val="clear" w:color="auto" w:fill="auto"/>
            <w:vAlign w:val="center"/>
            <w:hideMark/>
          </w:tcPr>
          <w:p w:rsidR="00C51601" w:rsidRPr="00C51601" w:rsidRDefault="00C51601">
            <w:pPr>
              <w:jc w:val="center"/>
              <w:rPr>
                <w:sz w:val="16"/>
                <w:szCs w:val="16"/>
              </w:rPr>
            </w:pPr>
            <w:r w:rsidRPr="00C51601">
              <w:rPr>
                <w:sz w:val="16"/>
                <w:szCs w:val="16"/>
              </w:rPr>
              <w:t>0,00</w:t>
            </w:r>
          </w:p>
        </w:tc>
        <w:tc>
          <w:tcPr>
            <w:tcW w:w="992" w:type="dxa"/>
            <w:shd w:val="clear" w:color="auto" w:fill="auto"/>
            <w:vAlign w:val="center"/>
            <w:hideMark/>
          </w:tcPr>
          <w:p w:rsidR="00C51601" w:rsidRPr="00C51601" w:rsidRDefault="00C51601">
            <w:pPr>
              <w:jc w:val="center"/>
              <w:rPr>
                <w:sz w:val="16"/>
                <w:szCs w:val="16"/>
              </w:rPr>
            </w:pPr>
            <w:r w:rsidRPr="00C51601">
              <w:rPr>
                <w:sz w:val="16"/>
                <w:szCs w:val="16"/>
              </w:rPr>
              <w:t>0,00</w:t>
            </w:r>
          </w:p>
        </w:tc>
        <w:tc>
          <w:tcPr>
            <w:tcW w:w="992" w:type="dxa"/>
            <w:shd w:val="clear" w:color="auto" w:fill="auto"/>
            <w:vAlign w:val="center"/>
            <w:hideMark/>
          </w:tcPr>
          <w:p w:rsidR="00C51601" w:rsidRPr="00C51601" w:rsidRDefault="00C51601">
            <w:pPr>
              <w:jc w:val="center"/>
              <w:rPr>
                <w:sz w:val="16"/>
                <w:szCs w:val="16"/>
              </w:rPr>
            </w:pPr>
            <w:r w:rsidRPr="00C51601">
              <w:rPr>
                <w:sz w:val="16"/>
                <w:szCs w:val="16"/>
              </w:rPr>
              <w:t>0,00</w:t>
            </w:r>
          </w:p>
        </w:tc>
        <w:tc>
          <w:tcPr>
            <w:tcW w:w="992" w:type="dxa"/>
            <w:shd w:val="clear" w:color="auto" w:fill="auto"/>
            <w:vAlign w:val="center"/>
            <w:hideMark/>
          </w:tcPr>
          <w:p w:rsidR="00C51601" w:rsidRPr="00C51601" w:rsidRDefault="00C51601">
            <w:pPr>
              <w:jc w:val="center"/>
              <w:rPr>
                <w:sz w:val="16"/>
                <w:szCs w:val="16"/>
              </w:rPr>
            </w:pPr>
            <w:r w:rsidRPr="00C51601">
              <w:rPr>
                <w:sz w:val="16"/>
                <w:szCs w:val="16"/>
              </w:rPr>
              <w:t>0,00</w:t>
            </w:r>
          </w:p>
        </w:tc>
        <w:tc>
          <w:tcPr>
            <w:tcW w:w="993" w:type="dxa"/>
            <w:shd w:val="clear" w:color="auto" w:fill="auto"/>
            <w:vAlign w:val="center"/>
            <w:hideMark/>
          </w:tcPr>
          <w:p w:rsidR="00C51601" w:rsidRPr="00C51601" w:rsidRDefault="00C51601">
            <w:pPr>
              <w:jc w:val="center"/>
              <w:rPr>
                <w:sz w:val="16"/>
                <w:szCs w:val="16"/>
              </w:rPr>
            </w:pPr>
            <w:r w:rsidRPr="00C51601">
              <w:rPr>
                <w:sz w:val="16"/>
                <w:szCs w:val="16"/>
              </w:rPr>
              <w:t>0,00</w:t>
            </w:r>
          </w:p>
        </w:tc>
        <w:tc>
          <w:tcPr>
            <w:tcW w:w="992" w:type="dxa"/>
            <w:vAlign w:val="center"/>
          </w:tcPr>
          <w:p w:rsidR="00C51601" w:rsidRPr="00C51601" w:rsidRDefault="00C51601">
            <w:pPr>
              <w:jc w:val="center"/>
              <w:rPr>
                <w:sz w:val="16"/>
                <w:szCs w:val="16"/>
              </w:rPr>
            </w:pPr>
            <w:r w:rsidRPr="00C51601">
              <w:rPr>
                <w:sz w:val="16"/>
                <w:szCs w:val="16"/>
              </w:rPr>
              <w:t>0,00</w:t>
            </w:r>
          </w:p>
        </w:tc>
        <w:tc>
          <w:tcPr>
            <w:tcW w:w="1558" w:type="dxa"/>
            <w:vMerge/>
            <w:tcBorders>
              <w:left w:val="nil"/>
            </w:tcBorders>
          </w:tcPr>
          <w:p w:rsidR="00C51601" w:rsidRDefault="00C51601" w:rsidP="00D7601A">
            <w:pPr>
              <w:jc w:val="center"/>
              <w:rPr>
                <w:sz w:val="16"/>
                <w:szCs w:val="16"/>
              </w:rPr>
            </w:pPr>
          </w:p>
        </w:tc>
        <w:tc>
          <w:tcPr>
            <w:tcW w:w="1701" w:type="dxa"/>
            <w:vMerge/>
          </w:tcPr>
          <w:p w:rsidR="00C51601" w:rsidRDefault="00C51601" w:rsidP="00D7601A">
            <w:pPr>
              <w:jc w:val="center"/>
              <w:rPr>
                <w:sz w:val="16"/>
                <w:szCs w:val="16"/>
              </w:rPr>
            </w:pPr>
          </w:p>
        </w:tc>
      </w:tr>
    </w:tbl>
    <w:p w:rsidR="005D5217" w:rsidRDefault="00F1333B" w:rsidP="00797A62">
      <w:pPr>
        <w:spacing w:before="240"/>
        <w:ind w:right="-171" w:firstLine="567"/>
        <w:jc w:val="both"/>
        <w:rPr>
          <w:sz w:val="28"/>
          <w:szCs w:val="20"/>
        </w:rPr>
      </w:pPr>
      <w:r>
        <w:rPr>
          <w:sz w:val="28"/>
          <w:szCs w:val="20"/>
        </w:rPr>
        <w:t>3</w:t>
      </w:r>
      <w:r w:rsidR="001A72D1">
        <w:rPr>
          <w:sz w:val="28"/>
          <w:szCs w:val="20"/>
        </w:rPr>
        <w:t>) дополнить новым пунктом</w:t>
      </w:r>
      <w:r w:rsidR="005D5217">
        <w:rPr>
          <w:sz w:val="28"/>
          <w:szCs w:val="20"/>
        </w:rPr>
        <w:t xml:space="preserve"> 1.2.18. следующего содержания:</w:t>
      </w:r>
    </w:p>
    <w:tbl>
      <w:tblPr>
        <w:tblW w:w="14175" w:type="dxa"/>
        <w:tblInd w:w="108" w:type="dxa"/>
        <w:tblLayout w:type="fixed"/>
        <w:tblLook w:val="04A0"/>
      </w:tblPr>
      <w:tblGrid>
        <w:gridCol w:w="1985"/>
        <w:gridCol w:w="1985"/>
        <w:gridCol w:w="992"/>
        <w:gridCol w:w="993"/>
        <w:gridCol w:w="992"/>
        <w:gridCol w:w="992"/>
        <w:gridCol w:w="992"/>
        <w:gridCol w:w="993"/>
        <w:gridCol w:w="992"/>
        <w:gridCol w:w="1558"/>
        <w:gridCol w:w="1701"/>
      </w:tblGrid>
      <w:tr w:rsidR="00797A62" w:rsidRPr="004D0F5B" w:rsidTr="004C0E2C">
        <w:trPr>
          <w:trHeight w:val="450"/>
        </w:trPr>
        <w:tc>
          <w:tcPr>
            <w:tcW w:w="1985" w:type="dxa"/>
            <w:vMerge w:val="restart"/>
            <w:shd w:val="clear" w:color="auto" w:fill="auto"/>
            <w:hideMark/>
          </w:tcPr>
          <w:p w:rsidR="00D13285" w:rsidRPr="00484409" w:rsidRDefault="00D13285" w:rsidP="004D0F5B">
            <w:pPr>
              <w:rPr>
                <w:sz w:val="16"/>
                <w:szCs w:val="16"/>
              </w:rPr>
            </w:pPr>
          </w:p>
          <w:p w:rsidR="007F39E9" w:rsidRPr="00484409" w:rsidRDefault="007F39E9" w:rsidP="004D0F5B">
            <w:pPr>
              <w:rPr>
                <w:sz w:val="16"/>
                <w:szCs w:val="16"/>
              </w:rPr>
            </w:pPr>
          </w:p>
          <w:p w:rsidR="007F39E9" w:rsidRPr="00484409" w:rsidRDefault="007F39E9" w:rsidP="004D0F5B">
            <w:pPr>
              <w:rPr>
                <w:sz w:val="16"/>
                <w:szCs w:val="16"/>
              </w:rPr>
            </w:pPr>
          </w:p>
          <w:p w:rsidR="007F39E9" w:rsidRPr="00484409" w:rsidRDefault="007F39E9" w:rsidP="004D0F5B">
            <w:pPr>
              <w:rPr>
                <w:sz w:val="16"/>
                <w:szCs w:val="16"/>
              </w:rPr>
            </w:pPr>
          </w:p>
          <w:p w:rsidR="00D13285" w:rsidRDefault="00D13285" w:rsidP="004D0F5B">
            <w:pPr>
              <w:rPr>
                <w:sz w:val="16"/>
                <w:szCs w:val="16"/>
              </w:rPr>
            </w:pPr>
          </w:p>
          <w:p w:rsidR="00D13285" w:rsidRPr="004D0F5B" w:rsidRDefault="004D646F" w:rsidP="004D0F5B">
            <w:pPr>
              <w:rPr>
                <w:sz w:val="16"/>
                <w:szCs w:val="16"/>
              </w:rPr>
            </w:pPr>
            <w:r w:rsidRPr="00A92531">
              <w:rPr>
                <w:sz w:val="18"/>
                <w:szCs w:val="18"/>
              </w:rPr>
              <w:t>«</w:t>
            </w:r>
            <w:r w:rsidR="00D13285" w:rsidRPr="004D0F5B">
              <w:rPr>
                <w:sz w:val="16"/>
                <w:szCs w:val="16"/>
              </w:rPr>
              <w:t xml:space="preserve">1.2.18. </w:t>
            </w:r>
            <w:r w:rsidR="00CE6274" w:rsidRPr="00CE6274">
              <w:rPr>
                <w:sz w:val="16"/>
                <w:szCs w:val="16"/>
              </w:rPr>
              <w:t>Реализация инициативного проекта "Территория детства"</w:t>
            </w:r>
          </w:p>
        </w:tc>
        <w:tc>
          <w:tcPr>
            <w:tcW w:w="1985" w:type="dxa"/>
            <w:vMerge w:val="restart"/>
            <w:shd w:val="clear" w:color="auto" w:fill="auto"/>
            <w:vAlign w:val="center"/>
            <w:hideMark/>
          </w:tcPr>
          <w:p w:rsidR="00D13285" w:rsidRPr="004D0F5B" w:rsidRDefault="00D13285" w:rsidP="004D0F5B">
            <w:pPr>
              <w:rPr>
                <w:sz w:val="16"/>
                <w:szCs w:val="16"/>
              </w:rPr>
            </w:pPr>
            <w:r w:rsidRPr="004D0F5B">
              <w:rPr>
                <w:sz w:val="16"/>
                <w:szCs w:val="16"/>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992" w:type="dxa"/>
            <w:shd w:val="clear" w:color="auto" w:fill="auto"/>
            <w:vAlign w:val="center"/>
            <w:hideMark/>
          </w:tcPr>
          <w:p w:rsidR="00D13285" w:rsidRPr="004D0F5B" w:rsidRDefault="00D13285" w:rsidP="004D0F5B">
            <w:pPr>
              <w:rPr>
                <w:sz w:val="16"/>
                <w:szCs w:val="16"/>
              </w:rPr>
            </w:pPr>
            <w:r w:rsidRPr="004D0F5B">
              <w:rPr>
                <w:sz w:val="16"/>
                <w:szCs w:val="16"/>
              </w:rPr>
              <w:t>итого</w:t>
            </w:r>
          </w:p>
        </w:tc>
        <w:tc>
          <w:tcPr>
            <w:tcW w:w="993" w:type="dxa"/>
            <w:shd w:val="clear" w:color="auto" w:fill="auto"/>
            <w:vAlign w:val="center"/>
            <w:hideMark/>
          </w:tcPr>
          <w:p w:rsidR="00D13285" w:rsidRPr="004D0F5B" w:rsidRDefault="00D13285" w:rsidP="004D0F5B">
            <w:pPr>
              <w:jc w:val="center"/>
              <w:rPr>
                <w:sz w:val="16"/>
                <w:szCs w:val="16"/>
              </w:rPr>
            </w:pPr>
            <w:r w:rsidRPr="004D0F5B">
              <w:rPr>
                <w:sz w:val="16"/>
                <w:szCs w:val="16"/>
              </w:rPr>
              <w:t>1 425 000,00</w:t>
            </w:r>
          </w:p>
        </w:tc>
        <w:tc>
          <w:tcPr>
            <w:tcW w:w="992" w:type="dxa"/>
            <w:shd w:val="clear" w:color="auto" w:fill="auto"/>
            <w:vAlign w:val="center"/>
            <w:hideMark/>
          </w:tcPr>
          <w:p w:rsidR="00D13285" w:rsidRPr="004D0F5B" w:rsidRDefault="00D13285" w:rsidP="004D0F5B">
            <w:pPr>
              <w:jc w:val="center"/>
              <w:rPr>
                <w:sz w:val="16"/>
                <w:szCs w:val="16"/>
              </w:rPr>
            </w:pPr>
            <w:r w:rsidRPr="004D0F5B">
              <w:rPr>
                <w:sz w:val="16"/>
                <w:szCs w:val="16"/>
              </w:rPr>
              <w:t>0,00</w:t>
            </w:r>
          </w:p>
        </w:tc>
        <w:tc>
          <w:tcPr>
            <w:tcW w:w="992" w:type="dxa"/>
            <w:shd w:val="clear" w:color="auto" w:fill="auto"/>
            <w:vAlign w:val="center"/>
            <w:hideMark/>
          </w:tcPr>
          <w:p w:rsidR="00D13285" w:rsidRPr="004D0F5B" w:rsidRDefault="00D13285" w:rsidP="004D0F5B">
            <w:pPr>
              <w:jc w:val="center"/>
              <w:rPr>
                <w:sz w:val="16"/>
                <w:szCs w:val="16"/>
              </w:rPr>
            </w:pPr>
            <w:r w:rsidRPr="004D0F5B">
              <w:rPr>
                <w:sz w:val="16"/>
                <w:szCs w:val="16"/>
              </w:rPr>
              <w:t>1 425 000,00</w:t>
            </w:r>
          </w:p>
        </w:tc>
        <w:tc>
          <w:tcPr>
            <w:tcW w:w="992" w:type="dxa"/>
            <w:shd w:val="clear" w:color="auto" w:fill="auto"/>
            <w:vAlign w:val="center"/>
            <w:hideMark/>
          </w:tcPr>
          <w:p w:rsidR="00D13285" w:rsidRPr="004D0F5B" w:rsidRDefault="00D13285" w:rsidP="007D791F">
            <w:pPr>
              <w:jc w:val="center"/>
              <w:rPr>
                <w:sz w:val="16"/>
                <w:szCs w:val="16"/>
              </w:rPr>
            </w:pPr>
            <w:r w:rsidRPr="004D0F5B">
              <w:rPr>
                <w:sz w:val="16"/>
                <w:szCs w:val="16"/>
              </w:rPr>
              <w:t>0,00</w:t>
            </w:r>
          </w:p>
        </w:tc>
        <w:tc>
          <w:tcPr>
            <w:tcW w:w="993" w:type="dxa"/>
            <w:shd w:val="clear" w:color="auto" w:fill="auto"/>
            <w:vAlign w:val="center"/>
            <w:hideMark/>
          </w:tcPr>
          <w:p w:rsidR="00D13285" w:rsidRPr="004D0F5B" w:rsidRDefault="00D13285" w:rsidP="007D791F">
            <w:pPr>
              <w:jc w:val="center"/>
              <w:rPr>
                <w:sz w:val="16"/>
                <w:szCs w:val="16"/>
              </w:rPr>
            </w:pPr>
            <w:r w:rsidRPr="004D0F5B">
              <w:rPr>
                <w:sz w:val="16"/>
                <w:szCs w:val="16"/>
              </w:rPr>
              <w:t>0,00</w:t>
            </w:r>
          </w:p>
        </w:tc>
        <w:tc>
          <w:tcPr>
            <w:tcW w:w="992" w:type="dxa"/>
            <w:vAlign w:val="center"/>
          </w:tcPr>
          <w:p w:rsidR="00D13285" w:rsidRPr="004D0F5B" w:rsidRDefault="00D13285" w:rsidP="007D791F">
            <w:pPr>
              <w:jc w:val="center"/>
              <w:rPr>
                <w:sz w:val="16"/>
                <w:szCs w:val="16"/>
              </w:rPr>
            </w:pPr>
            <w:r>
              <w:rPr>
                <w:sz w:val="16"/>
                <w:szCs w:val="16"/>
              </w:rPr>
              <w:t>0,00</w:t>
            </w:r>
          </w:p>
        </w:tc>
        <w:tc>
          <w:tcPr>
            <w:tcW w:w="1558" w:type="dxa"/>
            <w:vMerge w:val="restart"/>
            <w:tcBorders>
              <w:left w:val="nil"/>
            </w:tcBorders>
          </w:tcPr>
          <w:p w:rsidR="007F39E9" w:rsidRPr="00484409" w:rsidRDefault="007F39E9" w:rsidP="007D791F">
            <w:pPr>
              <w:jc w:val="center"/>
              <w:rPr>
                <w:sz w:val="16"/>
                <w:szCs w:val="16"/>
              </w:rPr>
            </w:pPr>
          </w:p>
          <w:p w:rsidR="007F39E9" w:rsidRPr="00484409" w:rsidRDefault="007F39E9" w:rsidP="007D791F">
            <w:pPr>
              <w:jc w:val="center"/>
              <w:rPr>
                <w:sz w:val="16"/>
                <w:szCs w:val="16"/>
              </w:rPr>
            </w:pPr>
          </w:p>
          <w:p w:rsidR="007F39E9" w:rsidRPr="00484409" w:rsidRDefault="007F39E9" w:rsidP="007D791F">
            <w:pPr>
              <w:jc w:val="center"/>
              <w:rPr>
                <w:sz w:val="16"/>
                <w:szCs w:val="16"/>
              </w:rPr>
            </w:pPr>
          </w:p>
          <w:p w:rsidR="00D13285" w:rsidRDefault="00CE4233" w:rsidP="007D791F">
            <w:pPr>
              <w:jc w:val="center"/>
              <w:rPr>
                <w:sz w:val="16"/>
                <w:szCs w:val="16"/>
              </w:rPr>
            </w:pPr>
            <w:r w:rsidRPr="00CE4233">
              <w:rPr>
                <w:sz w:val="16"/>
                <w:szCs w:val="16"/>
              </w:rPr>
              <w:t xml:space="preserve">Создание детской игровой площадки на территории МБОУ </w:t>
            </w:r>
            <w:proofErr w:type="spellStart"/>
            <w:r w:rsidRPr="00CE4233">
              <w:rPr>
                <w:sz w:val="16"/>
                <w:szCs w:val="16"/>
              </w:rPr>
              <w:t>Наводовская</w:t>
            </w:r>
            <w:proofErr w:type="spellEnd"/>
            <w:r w:rsidRPr="00CE4233">
              <w:rPr>
                <w:sz w:val="16"/>
                <w:szCs w:val="16"/>
              </w:rPr>
              <w:t xml:space="preserve"> ОШ", обеспечение условий отдыха и досуга детям и </w:t>
            </w:r>
            <w:proofErr w:type="spellStart"/>
            <w:r w:rsidRPr="00CE4233">
              <w:rPr>
                <w:sz w:val="16"/>
                <w:szCs w:val="16"/>
              </w:rPr>
              <w:t>поросткам</w:t>
            </w:r>
            <w:proofErr w:type="spellEnd"/>
            <w:r w:rsidRPr="00CE4233">
              <w:rPr>
                <w:sz w:val="16"/>
                <w:szCs w:val="16"/>
              </w:rPr>
              <w:t xml:space="preserve"> в д. Никифоровская</w:t>
            </w:r>
          </w:p>
        </w:tc>
        <w:tc>
          <w:tcPr>
            <w:tcW w:w="1701" w:type="dxa"/>
            <w:vMerge w:val="restart"/>
          </w:tcPr>
          <w:p w:rsidR="00D13285" w:rsidRDefault="00CE6274" w:rsidP="007D791F">
            <w:pPr>
              <w:jc w:val="center"/>
              <w:rPr>
                <w:sz w:val="16"/>
                <w:szCs w:val="16"/>
              </w:rPr>
            </w:pPr>
            <w:r w:rsidRPr="002740A8">
              <w:rPr>
                <w:sz w:val="16"/>
                <w:szCs w:val="16"/>
              </w:rPr>
              <w:t>1. Доля детей в</w:t>
            </w:r>
            <w:r w:rsidRPr="00CE6274">
              <w:rPr>
                <w:sz w:val="18"/>
                <w:szCs w:val="18"/>
              </w:rPr>
              <w:t xml:space="preserve"> </w:t>
            </w:r>
            <w:r w:rsidRPr="002740A8">
              <w:rPr>
                <w:sz w:val="16"/>
                <w:szCs w:val="16"/>
              </w:rPr>
              <w:t>возрасте от 1 до 7 лет, обеспеченных услугами дошкольного образования в Шенкурском округе                                                                    2</w:t>
            </w:r>
            <w:r w:rsidR="0059096B" w:rsidRPr="00317430">
              <w:rPr>
                <w:sz w:val="16"/>
                <w:szCs w:val="16"/>
              </w:rPr>
              <w:t xml:space="preserve">. Доля </w:t>
            </w:r>
            <w:proofErr w:type="gramStart"/>
            <w:r w:rsidR="0059096B" w:rsidRPr="00317430">
              <w:rPr>
                <w:sz w:val="16"/>
                <w:szCs w:val="16"/>
              </w:rPr>
              <w:t>обучающихся</w:t>
            </w:r>
            <w:proofErr w:type="gramEnd"/>
            <w:r w:rsidR="0059096B" w:rsidRPr="00317430">
              <w:rPr>
                <w:sz w:val="16"/>
                <w:szCs w:val="16"/>
              </w:rPr>
              <w:t>, успешно завершивших основное общее образование в Шенкурском муниципальном округе</w:t>
            </w:r>
            <w:r w:rsidRPr="002740A8">
              <w:rPr>
                <w:sz w:val="16"/>
                <w:szCs w:val="16"/>
              </w:rPr>
              <w:t>.</w:t>
            </w:r>
            <w:r w:rsidR="00A76BF0">
              <w:rPr>
                <w:sz w:val="18"/>
                <w:szCs w:val="18"/>
              </w:rPr>
              <w:t>»</w:t>
            </w:r>
            <w:r w:rsidR="00484409">
              <w:rPr>
                <w:sz w:val="16"/>
                <w:szCs w:val="16"/>
              </w:rPr>
              <w:t>;</w:t>
            </w:r>
          </w:p>
          <w:p w:rsidR="00484409" w:rsidRDefault="00484409" w:rsidP="007D791F">
            <w:pPr>
              <w:jc w:val="center"/>
              <w:rPr>
                <w:sz w:val="16"/>
                <w:szCs w:val="16"/>
              </w:rPr>
            </w:pPr>
          </w:p>
        </w:tc>
      </w:tr>
      <w:tr w:rsidR="00797A62" w:rsidRPr="004D0F5B" w:rsidTr="004C0E2C">
        <w:trPr>
          <w:trHeight w:val="480"/>
        </w:trPr>
        <w:tc>
          <w:tcPr>
            <w:tcW w:w="1985" w:type="dxa"/>
            <w:vMerge/>
            <w:vAlign w:val="center"/>
            <w:hideMark/>
          </w:tcPr>
          <w:p w:rsidR="00D13285" w:rsidRPr="004D0F5B" w:rsidRDefault="00D13285" w:rsidP="004D0F5B">
            <w:pPr>
              <w:rPr>
                <w:sz w:val="16"/>
                <w:szCs w:val="16"/>
              </w:rPr>
            </w:pPr>
          </w:p>
        </w:tc>
        <w:tc>
          <w:tcPr>
            <w:tcW w:w="1985" w:type="dxa"/>
            <w:vMerge/>
            <w:vAlign w:val="center"/>
            <w:hideMark/>
          </w:tcPr>
          <w:p w:rsidR="00D13285" w:rsidRPr="004D0F5B" w:rsidRDefault="00D13285" w:rsidP="004D0F5B">
            <w:pPr>
              <w:rPr>
                <w:sz w:val="16"/>
                <w:szCs w:val="16"/>
              </w:rPr>
            </w:pPr>
          </w:p>
        </w:tc>
        <w:tc>
          <w:tcPr>
            <w:tcW w:w="992" w:type="dxa"/>
            <w:shd w:val="clear" w:color="auto" w:fill="auto"/>
            <w:vAlign w:val="center"/>
            <w:hideMark/>
          </w:tcPr>
          <w:p w:rsidR="00D13285" w:rsidRPr="004D0F5B" w:rsidRDefault="00D13285" w:rsidP="004D0F5B">
            <w:pPr>
              <w:rPr>
                <w:sz w:val="16"/>
                <w:szCs w:val="16"/>
              </w:rPr>
            </w:pPr>
            <w:r w:rsidRPr="004D0F5B">
              <w:rPr>
                <w:sz w:val="16"/>
                <w:szCs w:val="16"/>
              </w:rPr>
              <w:t>в том числе:</w:t>
            </w:r>
          </w:p>
        </w:tc>
        <w:tc>
          <w:tcPr>
            <w:tcW w:w="993" w:type="dxa"/>
            <w:shd w:val="clear" w:color="auto" w:fill="auto"/>
            <w:vAlign w:val="center"/>
            <w:hideMark/>
          </w:tcPr>
          <w:p w:rsidR="00D13285" w:rsidRPr="004D0F5B" w:rsidRDefault="00D13285" w:rsidP="004D0F5B">
            <w:pPr>
              <w:jc w:val="center"/>
              <w:rPr>
                <w:sz w:val="16"/>
                <w:szCs w:val="16"/>
              </w:rPr>
            </w:pPr>
            <w:r w:rsidRPr="004D0F5B">
              <w:rPr>
                <w:sz w:val="16"/>
                <w:szCs w:val="16"/>
              </w:rPr>
              <w:t> </w:t>
            </w:r>
          </w:p>
        </w:tc>
        <w:tc>
          <w:tcPr>
            <w:tcW w:w="992" w:type="dxa"/>
            <w:shd w:val="clear" w:color="auto" w:fill="auto"/>
            <w:vAlign w:val="center"/>
            <w:hideMark/>
          </w:tcPr>
          <w:p w:rsidR="00D13285" w:rsidRPr="004D0F5B" w:rsidRDefault="00D13285" w:rsidP="004D0F5B">
            <w:pPr>
              <w:jc w:val="center"/>
              <w:rPr>
                <w:sz w:val="16"/>
                <w:szCs w:val="16"/>
              </w:rPr>
            </w:pPr>
            <w:r w:rsidRPr="004D0F5B">
              <w:rPr>
                <w:sz w:val="16"/>
                <w:szCs w:val="16"/>
              </w:rPr>
              <w:t> </w:t>
            </w:r>
          </w:p>
        </w:tc>
        <w:tc>
          <w:tcPr>
            <w:tcW w:w="992" w:type="dxa"/>
            <w:shd w:val="clear" w:color="auto" w:fill="auto"/>
            <w:vAlign w:val="center"/>
            <w:hideMark/>
          </w:tcPr>
          <w:p w:rsidR="00D13285" w:rsidRPr="004D0F5B" w:rsidRDefault="00D13285" w:rsidP="004D0F5B">
            <w:pPr>
              <w:jc w:val="center"/>
              <w:rPr>
                <w:sz w:val="16"/>
                <w:szCs w:val="16"/>
              </w:rPr>
            </w:pPr>
            <w:r w:rsidRPr="004D0F5B">
              <w:rPr>
                <w:sz w:val="16"/>
                <w:szCs w:val="16"/>
              </w:rPr>
              <w:t> </w:t>
            </w:r>
          </w:p>
        </w:tc>
        <w:tc>
          <w:tcPr>
            <w:tcW w:w="992" w:type="dxa"/>
            <w:shd w:val="clear" w:color="auto" w:fill="auto"/>
            <w:vAlign w:val="center"/>
            <w:hideMark/>
          </w:tcPr>
          <w:p w:rsidR="00D13285" w:rsidRPr="004D0F5B" w:rsidRDefault="00D13285" w:rsidP="007D791F">
            <w:pPr>
              <w:jc w:val="center"/>
              <w:rPr>
                <w:sz w:val="16"/>
                <w:szCs w:val="16"/>
              </w:rPr>
            </w:pPr>
          </w:p>
        </w:tc>
        <w:tc>
          <w:tcPr>
            <w:tcW w:w="993" w:type="dxa"/>
            <w:shd w:val="clear" w:color="auto" w:fill="auto"/>
            <w:vAlign w:val="center"/>
            <w:hideMark/>
          </w:tcPr>
          <w:p w:rsidR="00D13285" w:rsidRPr="004D0F5B" w:rsidRDefault="00D13285" w:rsidP="007D791F">
            <w:pPr>
              <w:jc w:val="center"/>
              <w:rPr>
                <w:sz w:val="16"/>
                <w:szCs w:val="16"/>
              </w:rPr>
            </w:pPr>
          </w:p>
        </w:tc>
        <w:tc>
          <w:tcPr>
            <w:tcW w:w="992" w:type="dxa"/>
            <w:vAlign w:val="center"/>
          </w:tcPr>
          <w:p w:rsidR="00D13285" w:rsidRPr="004D0F5B" w:rsidRDefault="00D13285" w:rsidP="007D791F">
            <w:pPr>
              <w:jc w:val="center"/>
              <w:rPr>
                <w:sz w:val="16"/>
                <w:szCs w:val="16"/>
              </w:rPr>
            </w:pPr>
          </w:p>
        </w:tc>
        <w:tc>
          <w:tcPr>
            <w:tcW w:w="1558" w:type="dxa"/>
            <w:vMerge/>
            <w:tcBorders>
              <w:left w:val="nil"/>
            </w:tcBorders>
          </w:tcPr>
          <w:p w:rsidR="00D13285" w:rsidRPr="004D0F5B" w:rsidRDefault="00D13285" w:rsidP="007D791F">
            <w:pPr>
              <w:jc w:val="center"/>
              <w:rPr>
                <w:sz w:val="16"/>
                <w:szCs w:val="16"/>
              </w:rPr>
            </w:pPr>
          </w:p>
        </w:tc>
        <w:tc>
          <w:tcPr>
            <w:tcW w:w="1701" w:type="dxa"/>
            <w:vMerge/>
          </w:tcPr>
          <w:p w:rsidR="00D13285" w:rsidRPr="004D0F5B" w:rsidRDefault="00D13285" w:rsidP="007D791F">
            <w:pPr>
              <w:jc w:val="center"/>
              <w:rPr>
                <w:sz w:val="16"/>
                <w:szCs w:val="16"/>
              </w:rPr>
            </w:pPr>
          </w:p>
        </w:tc>
      </w:tr>
      <w:tr w:rsidR="00797A62" w:rsidRPr="004D0F5B" w:rsidTr="004C0E2C">
        <w:trPr>
          <w:trHeight w:val="615"/>
        </w:trPr>
        <w:tc>
          <w:tcPr>
            <w:tcW w:w="1985" w:type="dxa"/>
            <w:vMerge/>
            <w:vAlign w:val="center"/>
            <w:hideMark/>
          </w:tcPr>
          <w:p w:rsidR="00D13285" w:rsidRPr="004D0F5B" w:rsidRDefault="00D13285" w:rsidP="004D0F5B">
            <w:pPr>
              <w:rPr>
                <w:sz w:val="16"/>
                <w:szCs w:val="16"/>
              </w:rPr>
            </w:pPr>
          </w:p>
        </w:tc>
        <w:tc>
          <w:tcPr>
            <w:tcW w:w="1985" w:type="dxa"/>
            <w:vMerge/>
            <w:vAlign w:val="center"/>
            <w:hideMark/>
          </w:tcPr>
          <w:p w:rsidR="00D13285" w:rsidRPr="004D0F5B" w:rsidRDefault="00D13285" w:rsidP="004D0F5B">
            <w:pPr>
              <w:rPr>
                <w:sz w:val="16"/>
                <w:szCs w:val="16"/>
              </w:rPr>
            </w:pPr>
          </w:p>
        </w:tc>
        <w:tc>
          <w:tcPr>
            <w:tcW w:w="992" w:type="dxa"/>
            <w:shd w:val="clear" w:color="auto" w:fill="auto"/>
            <w:vAlign w:val="center"/>
            <w:hideMark/>
          </w:tcPr>
          <w:p w:rsidR="00D13285" w:rsidRPr="004D0F5B" w:rsidRDefault="00D13285" w:rsidP="004D0F5B">
            <w:pPr>
              <w:rPr>
                <w:sz w:val="16"/>
                <w:szCs w:val="16"/>
              </w:rPr>
            </w:pPr>
            <w:r w:rsidRPr="004D0F5B">
              <w:rPr>
                <w:sz w:val="16"/>
                <w:szCs w:val="16"/>
              </w:rPr>
              <w:t>федеральный бюджет</w:t>
            </w:r>
          </w:p>
        </w:tc>
        <w:tc>
          <w:tcPr>
            <w:tcW w:w="993" w:type="dxa"/>
            <w:shd w:val="clear" w:color="auto" w:fill="auto"/>
            <w:vAlign w:val="center"/>
            <w:hideMark/>
          </w:tcPr>
          <w:p w:rsidR="00D13285" w:rsidRPr="004D0F5B" w:rsidRDefault="00D13285" w:rsidP="004D0F5B">
            <w:pPr>
              <w:jc w:val="center"/>
              <w:rPr>
                <w:sz w:val="16"/>
                <w:szCs w:val="16"/>
              </w:rPr>
            </w:pPr>
            <w:r w:rsidRPr="004D0F5B">
              <w:rPr>
                <w:sz w:val="16"/>
                <w:szCs w:val="16"/>
              </w:rPr>
              <w:t>0,00</w:t>
            </w:r>
          </w:p>
        </w:tc>
        <w:tc>
          <w:tcPr>
            <w:tcW w:w="992" w:type="dxa"/>
            <w:shd w:val="clear" w:color="auto" w:fill="auto"/>
            <w:vAlign w:val="center"/>
            <w:hideMark/>
          </w:tcPr>
          <w:p w:rsidR="00D13285" w:rsidRPr="004D0F5B" w:rsidRDefault="00D13285" w:rsidP="004D0F5B">
            <w:pPr>
              <w:jc w:val="center"/>
              <w:rPr>
                <w:sz w:val="16"/>
                <w:szCs w:val="16"/>
              </w:rPr>
            </w:pPr>
            <w:r w:rsidRPr="004D0F5B">
              <w:rPr>
                <w:sz w:val="16"/>
                <w:szCs w:val="16"/>
              </w:rPr>
              <w:t>0,00</w:t>
            </w:r>
          </w:p>
        </w:tc>
        <w:tc>
          <w:tcPr>
            <w:tcW w:w="992" w:type="dxa"/>
            <w:shd w:val="clear" w:color="auto" w:fill="auto"/>
            <w:vAlign w:val="center"/>
            <w:hideMark/>
          </w:tcPr>
          <w:p w:rsidR="00D13285" w:rsidRPr="004D0F5B" w:rsidRDefault="00D13285" w:rsidP="004D0F5B">
            <w:pPr>
              <w:jc w:val="center"/>
              <w:rPr>
                <w:sz w:val="16"/>
                <w:szCs w:val="16"/>
              </w:rPr>
            </w:pPr>
            <w:r w:rsidRPr="004D0F5B">
              <w:rPr>
                <w:sz w:val="16"/>
                <w:szCs w:val="16"/>
              </w:rPr>
              <w:t>0,00</w:t>
            </w:r>
          </w:p>
        </w:tc>
        <w:tc>
          <w:tcPr>
            <w:tcW w:w="992" w:type="dxa"/>
            <w:shd w:val="clear" w:color="auto" w:fill="auto"/>
            <w:vAlign w:val="center"/>
            <w:hideMark/>
          </w:tcPr>
          <w:p w:rsidR="00D13285" w:rsidRPr="004D0F5B" w:rsidRDefault="00D13285" w:rsidP="007D791F">
            <w:pPr>
              <w:jc w:val="center"/>
              <w:rPr>
                <w:sz w:val="16"/>
                <w:szCs w:val="16"/>
              </w:rPr>
            </w:pPr>
            <w:r w:rsidRPr="004D0F5B">
              <w:rPr>
                <w:sz w:val="16"/>
                <w:szCs w:val="16"/>
              </w:rPr>
              <w:t>0,00</w:t>
            </w:r>
          </w:p>
        </w:tc>
        <w:tc>
          <w:tcPr>
            <w:tcW w:w="993" w:type="dxa"/>
            <w:shd w:val="clear" w:color="auto" w:fill="auto"/>
            <w:vAlign w:val="center"/>
            <w:hideMark/>
          </w:tcPr>
          <w:p w:rsidR="00D13285" w:rsidRPr="004D0F5B" w:rsidRDefault="00D13285" w:rsidP="007D791F">
            <w:pPr>
              <w:jc w:val="center"/>
              <w:rPr>
                <w:sz w:val="16"/>
                <w:szCs w:val="16"/>
              </w:rPr>
            </w:pPr>
            <w:r w:rsidRPr="004D0F5B">
              <w:rPr>
                <w:sz w:val="16"/>
                <w:szCs w:val="16"/>
              </w:rPr>
              <w:t>0,00</w:t>
            </w:r>
          </w:p>
        </w:tc>
        <w:tc>
          <w:tcPr>
            <w:tcW w:w="992" w:type="dxa"/>
            <w:vAlign w:val="center"/>
          </w:tcPr>
          <w:p w:rsidR="00D13285" w:rsidRPr="004D0F5B" w:rsidRDefault="00D13285" w:rsidP="007D791F">
            <w:pPr>
              <w:jc w:val="center"/>
              <w:rPr>
                <w:sz w:val="16"/>
                <w:szCs w:val="16"/>
              </w:rPr>
            </w:pPr>
            <w:r>
              <w:rPr>
                <w:sz w:val="16"/>
                <w:szCs w:val="16"/>
              </w:rPr>
              <w:t>0,00</w:t>
            </w:r>
          </w:p>
        </w:tc>
        <w:tc>
          <w:tcPr>
            <w:tcW w:w="1558" w:type="dxa"/>
            <w:vMerge/>
            <w:tcBorders>
              <w:left w:val="nil"/>
            </w:tcBorders>
          </w:tcPr>
          <w:p w:rsidR="00D13285" w:rsidRDefault="00D13285" w:rsidP="007D791F">
            <w:pPr>
              <w:jc w:val="center"/>
              <w:rPr>
                <w:sz w:val="16"/>
                <w:szCs w:val="16"/>
              </w:rPr>
            </w:pPr>
          </w:p>
        </w:tc>
        <w:tc>
          <w:tcPr>
            <w:tcW w:w="1701" w:type="dxa"/>
            <w:vMerge/>
          </w:tcPr>
          <w:p w:rsidR="00D13285" w:rsidRDefault="00D13285" w:rsidP="007D791F">
            <w:pPr>
              <w:jc w:val="center"/>
              <w:rPr>
                <w:sz w:val="16"/>
                <w:szCs w:val="16"/>
              </w:rPr>
            </w:pPr>
          </w:p>
        </w:tc>
      </w:tr>
      <w:tr w:rsidR="00797A62" w:rsidRPr="004D0F5B" w:rsidTr="004C0E2C">
        <w:trPr>
          <w:trHeight w:val="600"/>
        </w:trPr>
        <w:tc>
          <w:tcPr>
            <w:tcW w:w="1985" w:type="dxa"/>
            <w:vMerge/>
            <w:vAlign w:val="center"/>
            <w:hideMark/>
          </w:tcPr>
          <w:p w:rsidR="00D13285" w:rsidRPr="004D0F5B" w:rsidRDefault="00D13285" w:rsidP="004D0F5B">
            <w:pPr>
              <w:rPr>
                <w:sz w:val="16"/>
                <w:szCs w:val="16"/>
              </w:rPr>
            </w:pPr>
          </w:p>
        </w:tc>
        <w:tc>
          <w:tcPr>
            <w:tcW w:w="1985" w:type="dxa"/>
            <w:vMerge/>
            <w:vAlign w:val="center"/>
            <w:hideMark/>
          </w:tcPr>
          <w:p w:rsidR="00D13285" w:rsidRPr="004D0F5B" w:rsidRDefault="00D13285" w:rsidP="004D0F5B">
            <w:pPr>
              <w:rPr>
                <w:sz w:val="16"/>
                <w:szCs w:val="16"/>
              </w:rPr>
            </w:pPr>
          </w:p>
        </w:tc>
        <w:tc>
          <w:tcPr>
            <w:tcW w:w="992" w:type="dxa"/>
            <w:shd w:val="clear" w:color="auto" w:fill="auto"/>
            <w:vAlign w:val="center"/>
            <w:hideMark/>
          </w:tcPr>
          <w:p w:rsidR="00D13285" w:rsidRPr="004D0F5B" w:rsidRDefault="00D13285" w:rsidP="004D0F5B">
            <w:pPr>
              <w:rPr>
                <w:sz w:val="16"/>
                <w:szCs w:val="16"/>
              </w:rPr>
            </w:pPr>
            <w:r w:rsidRPr="004D0F5B">
              <w:rPr>
                <w:sz w:val="16"/>
                <w:szCs w:val="16"/>
              </w:rPr>
              <w:t>областной бюджет</w:t>
            </w:r>
          </w:p>
        </w:tc>
        <w:tc>
          <w:tcPr>
            <w:tcW w:w="993" w:type="dxa"/>
            <w:shd w:val="clear" w:color="auto" w:fill="auto"/>
            <w:vAlign w:val="center"/>
            <w:hideMark/>
          </w:tcPr>
          <w:p w:rsidR="00D13285" w:rsidRPr="004D0F5B" w:rsidRDefault="00D13285" w:rsidP="004D0F5B">
            <w:pPr>
              <w:jc w:val="center"/>
              <w:rPr>
                <w:sz w:val="16"/>
                <w:szCs w:val="16"/>
              </w:rPr>
            </w:pPr>
            <w:r w:rsidRPr="004D0F5B">
              <w:rPr>
                <w:sz w:val="16"/>
                <w:szCs w:val="16"/>
              </w:rPr>
              <w:t>1 350 000,00</w:t>
            </w:r>
          </w:p>
        </w:tc>
        <w:tc>
          <w:tcPr>
            <w:tcW w:w="992" w:type="dxa"/>
            <w:shd w:val="clear" w:color="auto" w:fill="auto"/>
            <w:vAlign w:val="center"/>
            <w:hideMark/>
          </w:tcPr>
          <w:p w:rsidR="00D13285" w:rsidRPr="004D0F5B" w:rsidRDefault="00D13285" w:rsidP="004D0F5B">
            <w:pPr>
              <w:jc w:val="center"/>
              <w:rPr>
                <w:sz w:val="16"/>
                <w:szCs w:val="16"/>
              </w:rPr>
            </w:pPr>
            <w:r w:rsidRPr="004D0F5B">
              <w:rPr>
                <w:sz w:val="16"/>
                <w:szCs w:val="16"/>
              </w:rPr>
              <w:t>0,00</w:t>
            </w:r>
          </w:p>
        </w:tc>
        <w:tc>
          <w:tcPr>
            <w:tcW w:w="992" w:type="dxa"/>
            <w:shd w:val="clear" w:color="auto" w:fill="auto"/>
            <w:vAlign w:val="center"/>
            <w:hideMark/>
          </w:tcPr>
          <w:p w:rsidR="00D13285" w:rsidRPr="004D0F5B" w:rsidRDefault="00D13285" w:rsidP="004D0F5B">
            <w:pPr>
              <w:jc w:val="center"/>
              <w:rPr>
                <w:sz w:val="16"/>
                <w:szCs w:val="16"/>
              </w:rPr>
            </w:pPr>
            <w:r w:rsidRPr="004D0F5B">
              <w:rPr>
                <w:sz w:val="16"/>
                <w:szCs w:val="16"/>
              </w:rPr>
              <w:t>1 350 000,00</w:t>
            </w:r>
          </w:p>
        </w:tc>
        <w:tc>
          <w:tcPr>
            <w:tcW w:w="992" w:type="dxa"/>
            <w:shd w:val="clear" w:color="auto" w:fill="auto"/>
            <w:vAlign w:val="center"/>
            <w:hideMark/>
          </w:tcPr>
          <w:p w:rsidR="00D13285" w:rsidRPr="004D0F5B" w:rsidRDefault="00D13285" w:rsidP="007D791F">
            <w:pPr>
              <w:jc w:val="center"/>
              <w:rPr>
                <w:sz w:val="16"/>
                <w:szCs w:val="16"/>
              </w:rPr>
            </w:pPr>
            <w:r w:rsidRPr="004D0F5B">
              <w:rPr>
                <w:sz w:val="16"/>
                <w:szCs w:val="16"/>
              </w:rPr>
              <w:t>0,00</w:t>
            </w:r>
          </w:p>
        </w:tc>
        <w:tc>
          <w:tcPr>
            <w:tcW w:w="993" w:type="dxa"/>
            <w:shd w:val="clear" w:color="auto" w:fill="auto"/>
            <w:vAlign w:val="center"/>
            <w:hideMark/>
          </w:tcPr>
          <w:p w:rsidR="00D13285" w:rsidRPr="004D0F5B" w:rsidRDefault="00D13285" w:rsidP="007D791F">
            <w:pPr>
              <w:jc w:val="center"/>
              <w:rPr>
                <w:sz w:val="16"/>
                <w:szCs w:val="16"/>
              </w:rPr>
            </w:pPr>
            <w:r w:rsidRPr="004D0F5B">
              <w:rPr>
                <w:sz w:val="16"/>
                <w:szCs w:val="16"/>
              </w:rPr>
              <w:t>0,00</w:t>
            </w:r>
          </w:p>
        </w:tc>
        <w:tc>
          <w:tcPr>
            <w:tcW w:w="992" w:type="dxa"/>
            <w:vAlign w:val="center"/>
          </w:tcPr>
          <w:p w:rsidR="00D13285" w:rsidRPr="004D0F5B" w:rsidRDefault="00D13285" w:rsidP="007D791F">
            <w:pPr>
              <w:jc w:val="center"/>
              <w:rPr>
                <w:sz w:val="16"/>
                <w:szCs w:val="16"/>
              </w:rPr>
            </w:pPr>
            <w:r>
              <w:rPr>
                <w:sz w:val="16"/>
                <w:szCs w:val="16"/>
              </w:rPr>
              <w:t>0,00</w:t>
            </w:r>
          </w:p>
        </w:tc>
        <w:tc>
          <w:tcPr>
            <w:tcW w:w="1558" w:type="dxa"/>
            <w:vMerge/>
            <w:tcBorders>
              <w:left w:val="nil"/>
            </w:tcBorders>
          </w:tcPr>
          <w:p w:rsidR="00D13285" w:rsidRDefault="00D13285" w:rsidP="007D791F">
            <w:pPr>
              <w:jc w:val="center"/>
              <w:rPr>
                <w:sz w:val="16"/>
                <w:szCs w:val="16"/>
              </w:rPr>
            </w:pPr>
          </w:p>
        </w:tc>
        <w:tc>
          <w:tcPr>
            <w:tcW w:w="1701" w:type="dxa"/>
            <w:vMerge/>
          </w:tcPr>
          <w:p w:rsidR="00D13285" w:rsidRDefault="00D13285" w:rsidP="007D791F">
            <w:pPr>
              <w:jc w:val="center"/>
              <w:rPr>
                <w:sz w:val="16"/>
                <w:szCs w:val="16"/>
              </w:rPr>
            </w:pPr>
          </w:p>
        </w:tc>
      </w:tr>
      <w:tr w:rsidR="00797A62" w:rsidRPr="004D0F5B" w:rsidTr="004C0E2C">
        <w:trPr>
          <w:trHeight w:val="480"/>
        </w:trPr>
        <w:tc>
          <w:tcPr>
            <w:tcW w:w="1985" w:type="dxa"/>
            <w:vMerge/>
            <w:vAlign w:val="center"/>
            <w:hideMark/>
          </w:tcPr>
          <w:p w:rsidR="00D13285" w:rsidRPr="004D0F5B" w:rsidRDefault="00D13285" w:rsidP="004D0F5B">
            <w:pPr>
              <w:rPr>
                <w:sz w:val="16"/>
                <w:szCs w:val="16"/>
              </w:rPr>
            </w:pPr>
          </w:p>
        </w:tc>
        <w:tc>
          <w:tcPr>
            <w:tcW w:w="1985" w:type="dxa"/>
            <w:vMerge/>
            <w:vAlign w:val="center"/>
            <w:hideMark/>
          </w:tcPr>
          <w:p w:rsidR="00D13285" w:rsidRPr="004D0F5B" w:rsidRDefault="00D13285" w:rsidP="004D0F5B">
            <w:pPr>
              <w:rPr>
                <w:sz w:val="16"/>
                <w:szCs w:val="16"/>
              </w:rPr>
            </w:pPr>
          </w:p>
        </w:tc>
        <w:tc>
          <w:tcPr>
            <w:tcW w:w="992" w:type="dxa"/>
            <w:shd w:val="clear" w:color="auto" w:fill="auto"/>
            <w:vAlign w:val="center"/>
            <w:hideMark/>
          </w:tcPr>
          <w:p w:rsidR="00D13285" w:rsidRPr="004D0F5B" w:rsidRDefault="00D13285" w:rsidP="004D0F5B">
            <w:pPr>
              <w:rPr>
                <w:sz w:val="16"/>
                <w:szCs w:val="16"/>
              </w:rPr>
            </w:pPr>
            <w:r w:rsidRPr="004D0F5B">
              <w:rPr>
                <w:sz w:val="16"/>
                <w:szCs w:val="16"/>
              </w:rPr>
              <w:t>бюджет округа</w:t>
            </w:r>
          </w:p>
        </w:tc>
        <w:tc>
          <w:tcPr>
            <w:tcW w:w="993" w:type="dxa"/>
            <w:shd w:val="clear" w:color="auto" w:fill="auto"/>
            <w:vAlign w:val="center"/>
            <w:hideMark/>
          </w:tcPr>
          <w:p w:rsidR="00D13285" w:rsidRPr="004D0F5B" w:rsidRDefault="00D13285" w:rsidP="004D0F5B">
            <w:pPr>
              <w:jc w:val="center"/>
              <w:rPr>
                <w:sz w:val="16"/>
                <w:szCs w:val="16"/>
              </w:rPr>
            </w:pPr>
            <w:r w:rsidRPr="004D0F5B">
              <w:rPr>
                <w:sz w:val="16"/>
                <w:szCs w:val="16"/>
              </w:rPr>
              <w:t>75 000,00</w:t>
            </w:r>
          </w:p>
        </w:tc>
        <w:tc>
          <w:tcPr>
            <w:tcW w:w="992" w:type="dxa"/>
            <w:shd w:val="clear" w:color="auto" w:fill="auto"/>
            <w:vAlign w:val="center"/>
            <w:hideMark/>
          </w:tcPr>
          <w:p w:rsidR="00D13285" w:rsidRPr="004D0F5B" w:rsidRDefault="00D13285" w:rsidP="004D0F5B">
            <w:pPr>
              <w:jc w:val="center"/>
              <w:rPr>
                <w:sz w:val="16"/>
                <w:szCs w:val="16"/>
              </w:rPr>
            </w:pPr>
            <w:r w:rsidRPr="004D0F5B">
              <w:rPr>
                <w:sz w:val="16"/>
                <w:szCs w:val="16"/>
              </w:rPr>
              <w:t>0,00</w:t>
            </w:r>
          </w:p>
        </w:tc>
        <w:tc>
          <w:tcPr>
            <w:tcW w:w="992" w:type="dxa"/>
            <w:shd w:val="clear" w:color="auto" w:fill="auto"/>
            <w:vAlign w:val="center"/>
            <w:hideMark/>
          </w:tcPr>
          <w:p w:rsidR="00D13285" w:rsidRPr="004D0F5B" w:rsidRDefault="00D13285" w:rsidP="004D0F5B">
            <w:pPr>
              <w:jc w:val="center"/>
              <w:rPr>
                <w:sz w:val="16"/>
                <w:szCs w:val="16"/>
              </w:rPr>
            </w:pPr>
            <w:r w:rsidRPr="004D0F5B">
              <w:rPr>
                <w:sz w:val="16"/>
                <w:szCs w:val="16"/>
              </w:rPr>
              <w:t>75 000,00</w:t>
            </w:r>
          </w:p>
        </w:tc>
        <w:tc>
          <w:tcPr>
            <w:tcW w:w="992" w:type="dxa"/>
            <w:shd w:val="clear" w:color="auto" w:fill="auto"/>
            <w:vAlign w:val="center"/>
            <w:hideMark/>
          </w:tcPr>
          <w:p w:rsidR="00D13285" w:rsidRPr="004D0F5B" w:rsidRDefault="00D13285" w:rsidP="007D791F">
            <w:pPr>
              <w:jc w:val="center"/>
              <w:rPr>
                <w:sz w:val="16"/>
                <w:szCs w:val="16"/>
              </w:rPr>
            </w:pPr>
            <w:r w:rsidRPr="004D0F5B">
              <w:rPr>
                <w:sz w:val="16"/>
                <w:szCs w:val="16"/>
              </w:rPr>
              <w:t>0,00</w:t>
            </w:r>
          </w:p>
        </w:tc>
        <w:tc>
          <w:tcPr>
            <w:tcW w:w="993" w:type="dxa"/>
            <w:shd w:val="clear" w:color="auto" w:fill="auto"/>
            <w:vAlign w:val="center"/>
            <w:hideMark/>
          </w:tcPr>
          <w:p w:rsidR="00D13285" w:rsidRPr="004D0F5B" w:rsidRDefault="00D13285" w:rsidP="007D791F">
            <w:pPr>
              <w:jc w:val="center"/>
              <w:rPr>
                <w:sz w:val="16"/>
                <w:szCs w:val="16"/>
              </w:rPr>
            </w:pPr>
            <w:r w:rsidRPr="004D0F5B">
              <w:rPr>
                <w:sz w:val="16"/>
                <w:szCs w:val="16"/>
              </w:rPr>
              <w:t>0,00</w:t>
            </w:r>
          </w:p>
        </w:tc>
        <w:tc>
          <w:tcPr>
            <w:tcW w:w="992" w:type="dxa"/>
            <w:vAlign w:val="center"/>
          </w:tcPr>
          <w:p w:rsidR="00D13285" w:rsidRPr="004D0F5B" w:rsidRDefault="00D13285" w:rsidP="007D791F">
            <w:pPr>
              <w:jc w:val="center"/>
              <w:rPr>
                <w:sz w:val="16"/>
                <w:szCs w:val="16"/>
              </w:rPr>
            </w:pPr>
            <w:r>
              <w:rPr>
                <w:sz w:val="16"/>
                <w:szCs w:val="16"/>
              </w:rPr>
              <w:t>0,00</w:t>
            </w:r>
          </w:p>
        </w:tc>
        <w:tc>
          <w:tcPr>
            <w:tcW w:w="1558" w:type="dxa"/>
            <w:vMerge/>
            <w:tcBorders>
              <w:left w:val="nil"/>
            </w:tcBorders>
          </w:tcPr>
          <w:p w:rsidR="00D13285" w:rsidRDefault="00D13285" w:rsidP="007D791F">
            <w:pPr>
              <w:jc w:val="center"/>
              <w:rPr>
                <w:sz w:val="16"/>
                <w:szCs w:val="16"/>
              </w:rPr>
            </w:pPr>
          </w:p>
        </w:tc>
        <w:tc>
          <w:tcPr>
            <w:tcW w:w="1701" w:type="dxa"/>
            <w:vMerge/>
          </w:tcPr>
          <w:p w:rsidR="00D13285" w:rsidRDefault="00D13285" w:rsidP="007D791F">
            <w:pPr>
              <w:jc w:val="center"/>
              <w:rPr>
                <w:sz w:val="16"/>
                <w:szCs w:val="16"/>
              </w:rPr>
            </w:pPr>
          </w:p>
        </w:tc>
      </w:tr>
    </w:tbl>
    <w:p w:rsidR="00F1333B" w:rsidRDefault="00F1333B" w:rsidP="001634E2">
      <w:pPr>
        <w:spacing w:before="240"/>
        <w:ind w:firstLine="567"/>
        <w:jc w:val="both"/>
        <w:rPr>
          <w:sz w:val="28"/>
          <w:szCs w:val="20"/>
        </w:rPr>
      </w:pPr>
    </w:p>
    <w:p w:rsidR="00F1333B" w:rsidRDefault="00F1333B" w:rsidP="001634E2">
      <w:pPr>
        <w:spacing w:before="240"/>
        <w:ind w:firstLine="567"/>
        <w:jc w:val="both"/>
        <w:rPr>
          <w:sz w:val="28"/>
          <w:szCs w:val="20"/>
        </w:rPr>
      </w:pPr>
    </w:p>
    <w:p w:rsidR="0070704F" w:rsidRDefault="0070704F" w:rsidP="001634E2">
      <w:pPr>
        <w:spacing w:before="240"/>
        <w:ind w:firstLine="567"/>
        <w:jc w:val="both"/>
        <w:rPr>
          <w:sz w:val="28"/>
          <w:szCs w:val="20"/>
        </w:rPr>
      </w:pPr>
    </w:p>
    <w:p w:rsidR="005D5217" w:rsidRDefault="00F1333B" w:rsidP="001634E2">
      <w:pPr>
        <w:spacing w:before="240"/>
        <w:ind w:firstLine="567"/>
        <w:jc w:val="both"/>
        <w:rPr>
          <w:sz w:val="28"/>
          <w:szCs w:val="20"/>
        </w:rPr>
      </w:pPr>
      <w:r>
        <w:rPr>
          <w:sz w:val="28"/>
          <w:szCs w:val="20"/>
        </w:rPr>
        <w:lastRenderedPageBreak/>
        <w:t>4</w:t>
      </w:r>
      <w:r w:rsidR="001A72D1">
        <w:rPr>
          <w:sz w:val="28"/>
          <w:szCs w:val="20"/>
        </w:rPr>
        <w:t>) позицию</w:t>
      </w:r>
      <w:r w:rsidR="005D5217">
        <w:rPr>
          <w:sz w:val="28"/>
          <w:szCs w:val="20"/>
        </w:rPr>
        <w:t xml:space="preserve"> «Всего по подпрограмме 1» изложить в следующей редакции:</w:t>
      </w:r>
    </w:p>
    <w:tbl>
      <w:tblPr>
        <w:tblW w:w="14175" w:type="dxa"/>
        <w:tblInd w:w="108" w:type="dxa"/>
        <w:tblLayout w:type="fixed"/>
        <w:tblLook w:val="04A0"/>
      </w:tblPr>
      <w:tblGrid>
        <w:gridCol w:w="1985"/>
        <w:gridCol w:w="1984"/>
        <w:gridCol w:w="993"/>
        <w:gridCol w:w="992"/>
        <w:gridCol w:w="992"/>
        <w:gridCol w:w="992"/>
        <w:gridCol w:w="993"/>
        <w:gridCol w:w="992"/>
        <w:gridCol w:w="1134"/>
        <w:gridCol w:w="1417"/>
        <w:gridCol w:w="1701"/>
      </w:tblGrid>
      <w:tr w:rsidR="004C0E2C" w:rsidRPr="004D0F5B" w:rsidTr="00F1333B">
        <w:trPr>
          <w:trHeight w:val="450"/>
        </w:trPr>
        <w:tc>
          <w:tcPr>
            <w:tcW w:w="1985" w:type="dxa"/>
            <w:vMerge w:val="restart"/>
            <w:shd w:val="clear" w:color="auto" w:fill="auto"/>
            <w:vAlign w:val="center"/>
            <w:hideMark/>
          </w:tcPr>
          <w:p w:rsidR="003C2377" w:rsidRPr="003C2377" w:rsidRDefault="004D646F">
            <w:pPr>
              <w:spacing w:after="240"/>
              <w:jc w:val="center"/>
              <w:rPr>
                <w:b/>
                <w:bCs/>
                <w:sz w:val="16"/>
                <w:szCs w:val="16"/>
              </w:rPr>
            </w:pPr>
            <w:r w:rsidRPr="00A76BF0">
              <w:rPr>
                <w:b/>
                <w:bCs/>
                <w:sz w:val="18"/>
                <w:szCs w:val="18"/>
              </w:rPr>
              <w:t>«</w:t>
            </w:r>
            <w:r w:rsidR="003C2377" w:rsidRPr="003C2377">
              <w:rPr>
                <w:b/>
                <w:bCs/>
                <w:sz w:val="16"/>
                <w:szCs w:val="16"/>
              </w:rPr>
              <w:t>Всего по подпрограмме 1</w:t>
            </w:r>
          </w:p>
        </w:tc>
        <w:tc>
          <w:tcPr>
            <w:tcW w:w="1984" w:type="dxa"/>
            <w:vMerge w:val="restart"/>
            <w:shd w:val="clear" w:color="auto" w:fill="auto"/>
            <w:vAlign w:val="center"/>
            <w:hideMark/>
          </w:tcPr>
          <w:p w:rsidR="003C2377" w:rsidRPr="003C2377" w:rsidRDefault="003C2377">
            <w:pPr>
              <w:jc w:val="center"/>
              <w:rPr>
                <w:sz w:val="16"/>
                <w:szCs w:val="16"/>
              </w:rPr>
            </w:pPr>
            <w:r w:rsidRPr="003C2377">
              <w:rPr>
                <w:sz w:val="16"/>
                <w:szCs w:val="16"/>
              </w:rPr>
              <w:t> </w:t>
            </w:r>
          </w:p>
        </w:tc>
        <w:tc>
          <w:tcPr>
            <w:tcW w:w="993" w:type="dxa"/>
            <w:shd w:val="clear" w:color="auto" w:fill="auto"/>
            <w:vAlign w:val="center"/>
            <w:hideMark/>
          </w:tcPr>
          <w:p w:rsidR="003C2377" w:rsidRPr="003C2377" w:rsidRDefault="003C2377">
            <w:pPr>
              <w:rPr>
                <w:sz w:val="16"/>
                <w:szCs w:val="16"/>
              </w:rPr>
            </w:pPr>
            <w:r w:rsidRPr="003C2377">
              <w:rPr>
                <w:sz w:val="16"/>
                <w:szCs w:val="16"/>
              </w:rPr>
              <w:t>итого</w:t>
            </w:r>
          </w:p>
        </w:tc>
        <w:tc>
          <w:tcPr>
            <w:tcW w:w="992" w:type="dxa"/>
            <w:shd w:val="clear" w:color="auto" w:fill="auto"/>
            <w:vAlign w:val="center"/>
            <w:hideMark/>
          </w:tcPr>
          <w:p w:rsidR="003C2377" w:rsidRPr="003C2377" w:rsidRDefault="003C2377">
            <w:pPr>
              <w:jc w:val="center"/>
              <w:rPr>
                <w:b/>
                <w:bCs/>
                <w:sz w:val="16"/>
                <w:szCs w:val="16"/>
              </w:rPr>
            </w:pPr>
            <w:r w:rsidRPr="003C2377">
              <w:rPr>
                <w:b/>
                <w:bCs/>
                <w:sz w:val="16"/>
                <w:szCs w:val="16"/>
              </w:rPr>
              <w:t>2 530 239 590,42</w:t>
            </w:r>
          </w:p>
        </w:tc>
        <w:tc>
          <w:tcPr>
            <w:tcW w:w="992" w:type="dxa"/>
            <w:shd w:val="clear" w:color="auto" w:fill="auto"/>
            <w:vAlign w:val="center"/>
            <w:hideMark/>
          </w:tcPr>
          <w:p w:rsidR="003C2377" w:rsidRPr="003C2377" w:rsidRDefault="003C2377">
            <w:pPr>
              <w:jc w:val="center"/>
              <w:rPr>
                <w:b/>
                <w:bCs/>
                <w:sz w:val="16"/>
                <w:szCs w:val="16"/>
              </w:rPr>
            </w:pPr>
            <w:r w:rsidRPr="003C2377">
              <w:rPr>
                <w:b/>
                <w:bCs/>
                <w:sz w:val="16"/>
                <w:szCs w:val="16"/>
              </w:rPr>
              <w:t>447 964 478,33</w:t>
            </w:r>
          </w:p>
        </w:tc>
        <w:tc>
          <w:tcPr>
            <w:tcW w:w="992" w:type="dxa"/>
            <w:shd w:val="clear" w:color="auto" w:fill="auto"/>
            <w:vAlign w:val="center"/>
            <w:hideMark/>
          </w:tcPr>
          <w:p w:rsidR="003C2377" w:rsidRPr="003C2377" w:rsidRDefault="003C2377">
            <w:pPr>
              <w:jc w:val="center"/>
              <w:rPr>
                <w:b/>
                <w:bCs/>
                <w:sz w:val="16"/>
                <w:szCs w:val="16"/>
              </w:rPr>
            </w:pPr>
            <w:r w:rsidRPr="003C2377">
              <w:rPr>
                <w:b/>
                <w:bCs/>
                <w:sz w:val="16"/>
                <w:szCs w:val="16"/>
              </w:rPr>
              <w:t>488 704 576,60</w:t>
            </w:r>
          </w:p>
        </w:tc>
        <w:tc>
          <w:tcPr>
            <w:tcW w:w="993" w:type="dxa"/>
            <w:shd w:val="clear" w:color="auto" w:fill="auto"/>
            <w:vAlign w:val="center"/>
            <w:hideMark/>
          </w:tcPr>
          <w:p w:rsidR="003C2377" w:rsidRPr="003C2377" w:rsidRDefault="003C2377">
            <w:pPr>
              <w:jc w:val="center"/>
              <w:rPr>
                <w:b/>
                <w:bCs/>
                <w:sz w:val="16"/>
                <w:szCs w:val="16"/>
              </w:rPr>
            </w:pPr>
            <w:r w:rsidRPr="003C2377">
              <w:rPr>
                <w:b/>
                <w:bCs/>
                <w:sz w:val="16"/>
                <w:szCs w:val="16"/>
              </w:rPr>
              <w:t>631 625 306,14</w:t>
            </w:r>
          </w:p>
        </w:tc>
        <w:tc>
          <w:tcPr>
            <w:tcW w:w="992" w:type="dxa"/>
            <w:shd w:val="clear" w:color="auto" w:fill="auto"/>
            <w:vAlign w:val="center"/>
            <w:hideMark/>
          </w:tcPr>
          <w:p w:rsidR="003C2377" w:rsidRPr="003C2377" w:rsidRDefault="003C2377">
            <w:pPr>
              <w:jc w:val="center"/>
              <w:rPr>
                <w:b/>
                <w:bCs/>
                <w:sz w:val="16"/>
                <w:szCs w:val="16"/>
              </w:rPr>
            </w:pPr>
            <w:r w:rsidRPr="003C2377">
              <w:rPr>
                <w:b/>
                <w:bCs/>
                <w:sz w:val="16"/>
                <w:szCs w:val="16"/>
              </w:rPr>
              <w:t>482 717 005,08</w:t>
            </w:r>
          </w:p>
        </w:tc>
        <w:tc>
          <w:tcPr>
            <w:tcW w:w="1134" w:type="dxa"/>
            <w:vAlign w:val="center"/>
          </w:tcPr>
          <w:p w:rsidR="003C2377" w:rsidRPr="003C2377" w:rsidRDefault="003C2377">
            <w:pPr>
              <w:jc w:val="center"/>
              <w:rPr>
                <w:b/>
                <w:bCs/>
                <w:sz w:val="16"/>
                <w:szCs w:val="16"/>
              </w:rPr>
            </w:pPr>
            <w:r w:rsidRPr="003C2377">
              <w:rPr>
                <w:b/>
                <w:bCs/>
                <w:sz w:val="16"/>
                <w:szCs w:val="16"/>
              </w:rPr>
              <w:t>479 228 224,27</w:t>
            </w:r>
          </w:p>
        </w:tc>
        <w:tc>
          <w:tcPr>
            <w:tcW w:w="1417" w:type="dxa"/>
            <w:vMerge w:val="restart"/>
            <w:tcBorders>
              <w:left w:val="nil"/>
            </w:tcBorders>
          </w:tcPr>
          <w:p w:rsidR="003C2377" w:rsidRDefault="003C2377" w:rsidP="003416FA">
            <w:pPr>
              <w:jc w:val="center"/>
              <w:rPr>
                <w:sz w:val="16"/>
                <w:szCs w:val="16"/>
              </w:rPr>
            </w:pPr>
          </w:p>
        </w:tc>
        <w:tc>
          <w:tcPr>
            <w:tcW w:w="1701" w:type="dxa"/>
            <w:vMerge w:val="restart"/>
          </w:tcPr>
          <w:p w:rsidR="003C2377" w:rsidRDefault="003C2377" w:rsidP="003416FA">
            <w:pPr>
              <w:jc w:val="center"/>
              <w:rPr>
                <w:sz w:val="16"/>
                <w:szCs w:val="16"/>
              </w:rPr>
            </w:pPr>
          </w:p>
        </w:tc>
      </w:tr>
      <w:tr w:rsidR="004C0E2C" w:rsidRPr="004D0F5B" w:rsidTr="00F1333B">
        <w:trPr>
          <w:trHeight w:val="480"/>
        </w:trPr>
        <w:tc>
          <w:tcPr>
            <w:tcW w:w="1985" w:type="dxa"/>
            <w:vMerge/>
            <w:vAlign w:val="center"/>
            <w:hideMark/>
          </w:tcPr>
          <w:p w:rsidR="003C2377" w:rsidRPr="004D0F5B" w:rsidRDefault="003C2377" w:rsidP="003416FA">
            <w:pPr>
              <w:rPr>
                <w:sz w:val="16"/>
                <w:szCs w:val="16"/>
              </w:rPr>
            </w:pPr>
          </w:p>
        </w:tc>
        <w:tc>
          <w:tcPr>
            <w:tcW w:w="1984" w:type="dxa"/>
            <w:vMerge/>
            <w:vAlign w:val="center"/>
            <w:hideMark/>
          </w:tcPr>
          <w:p w:rsidR="003C2377" w:rsidRPr="004D0F5B" w:rsidRDefault="003C2377" w:rsidP="003416FA">
            <w:pPr>
              <w:rPr>
                <w:sz w:val="16"/>
                <w:szCs w:val="16"/>
              </w:rPr>
            </w:pPr>
          </w:p>
        </w:tc>
        <w:tc>
          <w:tcPr>
            <w:tcW w:w="993" w:type="dxa"/>
            <w:shd w:val="clear" w:color="auto" w:fill="auto"/>
            <w:vAlign w:val="center"/>
            <w:hideMark/>
          </w:tcPr>
          <w:p w:rsidR="003C2377" w:rsidRPr="004D0F5B" w:rsidRDefault="003C2377" w:rsidP="003416FA">
            <w:pPr>
              <w:rPr>
                <w:sz w:val="16"/>
                <w:szCs w:val="16"/>
              </w:rPr>
            </w:pPr>
            <w:r w:rsidRPr="003C2377">
              <w:rPr>
                <w:sz w:val="16"/>
                <w:szCs w:val="16"/>
              </w:rPr>
              <w:t>в том числе:</w:t>
            </w:r>
          </w:p>
        </w:tc>
        <w:tc>
          <w:tcPr>
            <w:tcW w:w="992" w:type="dxa"/>
            <w:shd w:val="clear" w:color="auto" w:fill="auto"/>
            <w:vAlign w:val="center"/>
            <w:hideMark/>
          </w:tcPr>
          <w:p w:rsidR="003C2377" w:rsidRPr="004D0F5B" w:rsidRDefault="003C2377" w:rsidP="003416FA">
            <w:pPr>
              <w:jc w:val="center"/>
              <w:rPr>
                <w:sz w:val="16"/>
                <w:szCs w:val="16"/>
              </w:rPr>
            </w:pPr>
            <w:r w:rsidRPr="003C2377">
              <w:rPr>
                <w:b/>
                <w:bCs/>
                <w:sz w:val="16"/>
                <w:szCs w:val="16"/>
              </w:rPr>
              <w:t> </w:t>
            </w:r>
          </w:p>
        </w:tc>
        <w:tc>
          <w:tcPr>
            <w:tcW w:w="992" w:type="dxa"/>
            <w:shd w:val="clear" w:color="auto" w:fill="auto"/>
            <w:vAlign w:val="center"/>
            <w:hideMark/>
          </w:tcPr>
          <w:p w:rsidR="003C2377" w:rsidRPr="004D0F5B" w:rsidRDefault="003C2377" w:rsidP="003416FA">
            <w:pPr>
              <w:jc w:val="center"/>
              <w:rPr>
                <w:sz w:val="16"/>
                <w:szCs w:val="16"/>
              </w:rPr>
            </w:pPr>
            <w:r w:rsidRPr="003C2377">
              <w:rPr>
                <w:b/>
                <w:bCs/>
                <w:sz w:val="16"/>
                <w:szCs w:val="16"/>
              </w:rPr>
              <w:t> </w:t>
            </w:r>
          </w:p>
        </w:tc>
        <w:tc>
          <w:tcPr>
            <w:tcW w:w="992" w:type="dxa"/>
            <w:shd w:val="clear" w:color="auto" w:fill="auto"/>
            <w:vAlign w:val="center"/>
            <w:hideMark/>
          </w:tcPr>
          <w:p w:rsidR="003C2377" w:rsidRPr="004D0F5B" w:rsidRDefault="003C2377" w:rsidP="003416FA">
            <w:pPr>
              <w:jc w:val="center"/>
              <w:rPr>
                <w:sz w:val="16"/>
                <w:szCs w:val="16"/>
              </w:rPr>
            </w:pPr>
            <w:r w:rsidRPr="003C2377">
              <w:rPr>
                <w:b/>
                <w:bCs/>
                <w:sz w:val="16"/>
                <w:szCs w:val="16"/>
              </w:rPr>
              <w:t> </w:t>
            </w:r>
          </w:p>
        </w:tc>
        <w:tc>
          <w:tcPr>
            <w:tcW w:w="993" w:type="dxa"/>
            <w:shd w:val="clear" w:color="auto" w:fill="auto"/>
            <w:vAlign w:val="center"/>
            <w:hideMark/>
          </w:tcPr>
          <w:p w:rsidR="003C2377" w:rsidRPr="004D0F5B" w:rsidRDefault="003C2377" w:rsidP="003416FA">
            <w:pPr>
              <w:jc w:val="center"/>
              <w:rPr>
                <w:sz w:val="16"/>
                <w:szCs w:val="16"/>
              </w:rPr>
            </w:pPr>
            <w:r w:rsidRPr="003C2377">
              <w:rPr>
                <w:b/>
                <w:bCs/>
                <w:sz w:val="16"/>
                <w:szCs w:val="16"/>
              </w:rPr>
              <w:t> </w:t>
            </w:r>
          </w:p>
        </w:tc>
        <w:tc>
          <w:tcPr>
            <w:tcW w:w="992" w:type="dxa"/>
            <w:shd w:val="clear" w:color="auto" w:fill="auto"/>
            <w:vAlign w:val="center"/>
            <w:hideMark/>
          </w:tcPr>
          <w:p w:rsidR="003C2377" w:rsidRPr="004D0F5B" w:rsidRDefault="003C2377" w:rsidP="003416FA">
            <w:pPr>
              <w:jc w:val="center"/>
              <w:rPr>
                <w:sz w:val="16"/>
                <w:szCs w:val="16"/>
              </w:rPr>
            </w:pPr>
            <w:r w:rsidRPr="003C2377">
              <w:rPr>
                <w:b/>
                <w:bCs/>
                <w:sz w:val="16"/>
                <w:szCs w:val="16"/>
              </w:rPr>
              <w:t> </w:t>
            </w:r>
          </w:p>
        </w:tc>
        <w:tc>
          <w:tcPr>
            <w:tcW w:w="1134" w:type="dxa"/>
            <w:vAlign w:val="center"/>
          </w:tcPr>
          <w:p w:rsidR="003C2377" w:rsidRPr="003C2377" w:rsidRDefault="003C2377" w:rsidP="003416FA">
            <w:pPr>
              <w:jc w:val="center"/>
              <w:rPr>
                <w:sz w:val="16"/>
                <w:szCs w:val="16"/>
              </w:rPr>
            </w:pPr>
            <w:r w:rsidRPr="003C2377">
              <w:rPr>
                <w:b/>
                <w:bCs/>
                <w:sz w:val="16"/>
                <w:szCs w:val="16"/>
              </w:rPr>
              <w:t> </w:t>
            </w:r>
          </w:p>
        </w:tc>
        <w:tc>
          <w:tcPr>
            <w:tcW w:w="1417" w:type="dxa"/>
            <w:vMerge/>
            <w:tcBorders>
              <w:left w:val="nil"/>
            </w:tcBorders>
          </w:tcPr>
          <w:p w:rsidR="003C2377" w:rsidRPr="004D0F5B" w:rsidRDefault="003C2377" w:rsidP="003416FA">
            <w:pPr>
              <w:jc w:val="center"/>
              <w:rPr>
                <w:sz w:val="16"/>
                <w:szCs w:val="16"/>
              </w:rPr>
            </w:pPr>
          </w:p>
        </w:tc>
        <w:tc>
          <w:tcPr>
            <w:tcW w:w="1701" w:type="dxa"/>
            <w:vMerge/>
          </w:tcPr>
          <w:p w:rsidR="003C2377" w:rsidRPr="004D0F5B" w:rsidRDefault="003C2377" w:rsidP="003416FA">
            <w:pPr>
              <w:jc w:val="center"/>
              <w:rPr>
                <w:sz w:val="16"/>
                <w:szCs w:val="16"/>
              </w:rPr>
            </w:pPr>
          </w:p>
        </w:tc>
      </w:tr>
      <w:tr w:rsidR="002F2314" w:rsidRPr="004D0F5B" w:rsidTr="00F1333B">
        <w:trPr>
          <w:trHeight w:val="615"/>
        </w:trPr>
        <w:tc>
          <w:tcPr>
            <w:tcW w:w="1985" w:type="dxa"/>
            <w:vMerge/>
            <w:vAlign w:val="center"/>
            <w:hideMark/>
          </w:tcPr>
          <w:p w:rsidR="003C2377" w:rsidRPr="004D0F5B" w:rsidRDefault="003C2377" w:rsidP="003416FA">
            <w:pPr>
              <w:rPr>
                <w:sz w:val="16"/>
                <w:szCs w:val="16"/>
              </w:rPr>
            </w:pPr>
          </w:p>
        </w:tc>
        <w:tc>
          <w:tcPr>
            <w:tcW w:w="1984" w:type="dxa"/>
            <w:vMerge/>
            <w:vAlign w:val="center"/>
            <w:hideMark/>
          </w:tcPr>
          <w:p w:rsidR="003C2377" w:rsidRPr="004D0F5B" w:rsidRDefault="003C2377" w:rsidP="003416FA">
            <w:pPr>
              <w:rPr>
                <w:sz w:val="16"/>
                <w:szCs w:val="16"/>
              </w:rPr>
            </w:pPr>
          </w:p>
        </w:tc>
        <w:tc>
          <w:tcPr>
            <w:tcW w:w="993" w:type="dxa"/>
            <w:shd w:val="clear" w:color="auto" w:fill="auto"/>
            <w:vAlign w:val="center"/>
            <w:hideMark/>
          </w:tcPr>
          <w:p w:rsidR="003C2377" w:rsidRPr="004D0F5B" w:rsidRDefault="003C2377" w:rsidP="003416FA">
            <w:pPr>
              <w:rPr>
                <w:sz w:val="16"/>
                <w:szCs w:val="16"/>
              </w:rPr>
            </w:pPr>
            <w:r w:rsidRPr="003C2377">
              <w:rPr>
                <w:sz w:val="16"/>
                <w:szCs w:val="16"/>
              </w:rPr>
              <w:t>федеральный бюджет</w:t>
            </w:r>
          </w:p>
        </w:tc>
        <w:tc>
          <w:tcPr>
            <w:tcW w:w="992" w:type="dxa"/>
            <w:shd w:val="clear" w:color="auto" w:fill="auto"/>
            <w:vAlign w:val="center"/>
            <w:hideMark/>
          </w:tcPr>
          <w:p w:rsidR="003C2377" w:rsidRPr="004D0F5B" w:rsidRDefault="003C2377" w:rsidP="003416FA">
            <w:pPr>
              <w:jc w:val="center"/>
              <w:rPr>
                <w:sz w:val="16"/>
                <w:szCs w:val="16"/>
              </w:rPr>
            </w:pPr>
            <w:r w:rsidRPr="003C2377">
              <w:rPr>
                <w:b/>
                <w:bCs/>
                <w:sz w:val="16"/>
                <w:szCs w:val="16"/>
              </w:rPr>
              <w:t>200 633 941,66</w:t>
            </w:r>
          </w:p>
        </w:tc>
        <w:tc>
          <w:tcPr>
            <w:tcW w:w="992" w:type="dxa"/>
            <w:shd w:val="clear" w:color="auto" w:fill="auto"/>
            <w:vAlign w:val="center"/>
            <w:hideMark/>
          </w:tcPr>
          <w:p w:rsidR="003C2377" w:rsidRPr="004D0F5B" w:rsidRDefault="003C2377" w:rsidP="003416FA">
            <w:pPr>
              <w:jc w:val="center"/>
              <w:rPr>
                <w:sz w:val="16"/>
                <w:szCs w:val="16"/>
              </w:rPr>
            </w:pPr>
            <w:r w:rsidRPr="003C2377">
              <w:rPr>
                <w:b/>
                <w:bCs/>
                <w:sz w:val="16"/>
                <w:szCs w:val="16"/>
              </w:rPr>
              <w:t>17 983 004,88</w:t>
            </w:r>
          </w:p>
        </w:tc>
        <w:tc>
          <w:tcPr>
            <w:tcW w:w="992" w:type="dxa"/>
            <w:shd w:val="clear" w:color="auto" w:fill="auto"/>
            <w:vAlign w:val="center"/>
            <w:hideMark/>
          </w:tcPr>
          <w:p w:rsidR="003C2377" w:rsidRPr="004D0F5B" w:rsidRDefault="003C2377" w:rsidP="003416FA">
            <w:pPr>
              <w:jc w:val="center"/>
              <w:rPr>
                <w:sz w:val="16"/>
                <w:szCs w:val="16"/>
              </w:rPr>
            </w:pPr>
            <w:r w:rsidRPr="003C2377">
              <w:rPr>
                <w:b/>
                <w:bCs/>
                <w:sz w:val="16"/>
                <w:szCs w:val="16"/>
              </w:rPr>
              <w:t>24 588 408,82</w:t>
            </w:r>
          </w:p>
        </w:tc>
        <w:tc>
          <w:tcPr>
            <w:tcW w:w="993" w:type="dxa"/>
            <w:shd w:val="clear" w:color="auto" w:fill="auto"/>
            <w:vAlign w:val="center"/>
            <w:hideMark/>
          </w:tcPr>
          <w:p w:rsidR="003C2377" w:rsidRPr="004D0F5B" w:rsidRDefault="003C2377" w:rsidP="003416FA">
            <w:pPr>
              <w:jc w:val="center"/>
              <w:rPr>
                <w:sz w:val="16"/>
                <w:szCs w:val="16"/>
              </w:rPr>
            </w:pPr>
            <w:r w:rsidRPr="003C2377">
              <w:rPr>
                <w:b/>
                <w:bCs/>
                <w:sz w:val="16"/>
                <w:szCs w:val="16"/>
              </w:rPr>
              <w:t>122 605 947,58</w:t>
            </w:r>
          </w:p>
        </w:tc>
        <w:tc>
          <w:tcPr>
            <w:tcW w:w="992" w:type="dxa"/>
            <w:shd w:val="clear" w:color="auto" w:fill="auto"/>
            <w:vAlign w:val="center"/>
            <w:hideMark/>
          </w:tcPr>
          <w:p w:rsidR="003C2377" w:rsidRPr="004D0F5B" w:rsidRDefault="003C2377" w:rsidP="003416FA">
            <w:pPr>
              <w:jc w:val="center"/>
              <w:rPr>
                <w:sz w:val="16"/>
                <w:szCs w:val="16"/>
              </w:rPr>
            </w:pPr>
            <w:r w:rsidRPr="003C2377">
              <w:rPr>
                <w:b/>
                <w:bCs/>
                <w:sz w:val="16"/>
                <w:szCs w:val="16"/>
              </w:rPr>
              <w:t>19 038 095,55</w:t>
            </w:r>
          </w:p>
        </w:tc>
        <w:tc>
          <w:tcPr>
            <w:tcW w:w="1134" w:type="dxa"/>
            <w:vAlign w:val="center"/>
          </w:tcPr>
          <w:p w:rsidR="003C2377" w:rsidRPr="003C2377" w:rsidRDefault="003C2377" w:rsidP="003416FA">
            <w:pPr>
              <w:jc w:val="center"/>
              <w:rPr>
                <w:sz w:val="16"/>
                <w:szCs w:val="16"/>
              </w:rPr>
            </w:pPr>
            <w:r w:rsidRPr="003C2377">
              <w:rPr>
                <w:b/>
                <w:bCs/>
                <w:sz w:val="16"/>
                <w:szCs w:val="16"/>
              </w:rPr>
              <w:t>16 418 484,83</w:t>
            </w:r>
          </w:p>
        </w:tc>
        <w:tc>
          <w:tcPr>
            <w:tcW w:w="1417" w:type="dxa"/>
            <w:vMerge/>
            <w:tcBorders>
              <w:left w:val="nil"/>
            </w:tcBorders>
          </w:tcPr>
          <w:p w:rsidR="003C2377" w:rsidRDefault="003C2377" w:rsidP="003416FA">
            <w:pPr>
              <w:jc w:val="center"/>
              <w:rPr>
                <w:sz w:val="16"/>
                <w:szCs w:val="16"/>
              </w:rPr>
            </w:pPr>
          </w:p>
        </w:tc>
        <w:tc>
          <w:tcPr>
            <w:tcW w:w="1701" w:type="dxa"/>
            <w:vMerge/>
          </w:tcPr>
          <w:p w:rsidR="003C2377" w:rsidRDefault="003C2377" w:rsidP="003416FA">
            <w:pPr>
              <w:jc w:val="center"/>
              <w:rPr>
                <w:sz w:val="16"/>
                <w:szCs w:val="16"/>
              </w:rPr>
            </w:pPr>
          </w:p>
        </w:tc>
      </w:tr>
      <w:tr w:rsidR="006C585E" w:rsidRPr="004D0F5B" w:rsidTr="00F1333B">
        <w:trPr>
          <w:trHeight w:val="600"/>
        </w:trPr>
        <w:tc>
          <w:tcPr>
            <w:tcW w:w="1985" w:type="dxa"/>
            <w:vMerge/>
            <w:vAlign w:val="center"/>
            <w:hideMark/>
          </w:tcPr>
          <w:p w:rsidR="003C2377" w:rsidRPr="004D0F5B" w:rsidRDefault="003C2377" w:rsidP="003416FA">
            <w:pPr>
              <w:rPr>
                <w:sz w:val="16"/>
                <w:szCs w:val="16"/>
              </w:rPr>
            </w:pPr>
          </w:p>
        </w:tc>
        <w:tc>
          <w:tcPr>
            <w:tcW w:w="1984" w:type="dxa"/>
            <w:vMerge/>
            <w:vAlign w:val="center"/>
            <w:hideMark/>
          </w:tcPr>
          <w:p w:rsidR="003C2377" w:rsidRPr="004D0F5B" w:rsidRDefault="003C2377" w:rsidP="003416FA">
            <w:pPr>
              <w:rPr>
                <w:sz w:val="16"/>
                <w:szCs w:val="16"/>
              </w:rPr>
            </w:pPr>
          </w:p>
        </w:tc>
        <w:tc>
          <w:tcPr>
            <w:tcW w:w="993" w:type="dxa"/>
            <w:shd w:val="clear" w:color="auto" w:fill="auto"/>
            <w:vAlign w:val="center"/>
            <w:hideMark/>
          </w:tcPr>
          <w:p w:rsidR="003C2377" w:rsidRPr="004D0F5B" w:rsidRDefault="003C2377" w:rsidP="003416FA">
            <w:pPr>
              <w:rPr>
                <w:sz w:val="16"/>
                <w:szCs w:val="16"/>
              </w:rPr>
            </w:pPr>
            <w:r w:rsidRPr="003C2377">
              <w:rPr>
                <w:sz w:val="16"/>
                <w:szCs w:val="16"/>
              </w:rPr>
              <w:t>областной бюджет</w:t>
            </w:r>
          </w:p>
        </w:tc>
        <w:tc>
          <w:tcPr>
            <w:tcW w:w="992" w:type="dxa"/>
            <w:shd w:val="clear" w:color="auto" w:fill="auto"/>
            <w:vAlign w:val="center"/>
            <w:hideMark/>
          </w:tcPr>
          <w:p w:rsidR="003C2377" w:rsidRPr="004D0F5B" w:rsidRDefault="003C2377" w:rsidP="003416FA">
            <w:pPr>
              <w:jc w:val="center"/>
              <w:rPr>
                <w:sz w:val="16"/>
                <w:szCs w:val="16"/>
              </w:rPr>
            </w:pPr>
            <w:r w:rsidRPr="003C2377">
              <w:rPr>
                <w:b/>
                <w:bCs/>
                <w:sz w:val="16"/>
                <w:szCs w:val="16"/>
              </w:rPr>
              <w:t>1 492 720 457,41</w:t>
            </w:r>
          </w:p>
        </w:tc>
        <w:tc>
          <w:tcPr>
            <w:tcW w:w="992" w:type="dxa"/>
            <w:shd w:val="clear" w:color="auto" w:fill="auto"/>
            <w:vAlign w:val="center"/>
            <w:hideMark/>
          </w:tcPr>
          <w:p w:rsidR="003C2377" w:rsidRPr="004D0F5B" w:rsidRDefault="003C2377" w:rsidP="003416FA">
            <w:pPr>
              <w:jc w:val="center"/>
              <w:rPr>
                <w:sz w:val="16"/>
                <w:szCs w:val="16"/>
              </w:rPr>
            </w:pPr>
            <w:r w:rsidRPr="003C2377">
              <w:rPr>
                <w:b/>
                <w:bCs/>
                <w:sz w:val="16"/>
                <w:szCs w:val="16"/>
              </w:rPr>
              <w:t>275 717 293,94</w:t>
            </w:r>
          </w:p>
        </w:tc>
        <w:tc>
          <w:tcPr>
            <w:tcW w:w="992" w:type="dxa"/>
            <w:shd w:val="clear" w:color="auto" w:fill="auto"/>
            <w:vAlign w:val="center"/>
            <w:hideMark/>
          </w:tcPr>
          <w:p w:rsidR="003C2377" w:rsidRPr="004D0F5B" w:rsidRDefault="003C2377" w:rsidP="003416FA">
            <w:pPr>
              <w:jc w:val="center"/>
              <w:rPr>
                <w:sz w:val="16"/>
                <w:szCs w:val="16"/>
              </w:rPr>
            </w:pPr>
            <w:r w:rsidRPr="003C2377">
              <w:rPr>
                <w:b/>
                <w:bCs/>
                <w:sz w:val="16"/>
                <w:szCs w:val="16"/>
              </w:rPr>
              <w:t>291 821 954,69</w:t>
            </w:r>
          </w:p>
        </w:tc>
        <w:tc>
          <w:tcPr>
            <w:tcW w:w="993" w:type="dxa"/>
            <w:shd w:val="clear" w:color="auto" w:fill="auto"/>
            <w:vAlign w:val="center"/>
            <w:hideMark/>
          </w:tcPr>
          <w:p w:rsidR="003C2377" w:rsidRPr="004D0F5B" w:rsidRDefault="003C2377" w:rsidP="003416FA">
            <w:pPr>
              <w:jc w:val="center"/>
              <w:rPr>
                <w:sz w:val="16"/>
                <w:szCs w:val="16"/>
              </w:rPr>
            </w:pPr>
            <w:r w:rsidRPr="003C2377">
              <w:rPr>
                <w:b/>
                <w:bCs/>
                <w:sz w:val="16"/>
                <w:szCs w:val="16"/>
              </w:rPr>
              <w:t>338 662 871,05</w:t>
            </w:r>
          </w:p>
        </w:tc>
        <w:tc>
          <w:tcPr>
            <w:tcW w:w="992" w:type="dxa"/>
            <w:shd w:val="clear" w:color="auto" w:fill="auto"/>
            <w:vAlign w:val="center"/>
            <w:hideMark/>
          </w:tcPr>
          <w:p w:rsidR="003C2377" w:rsidRPr="004D0F5B" w:rsidRDefault="003C2377" w:rsidP="003416FA">
            <w:pPr>
              <w:jc w:val="center"/>
              <w:rPr>
                <w:sz w:val="16"/>
                <w:szCs w:val="16"/>
              </w:rPr>
            </w:pPr>
            <w:r w:rsidRPr="003C2377">
              <w:rPr>
                <w:b/>
                <w:bCs/>
                <w:sz w:val="16"/>
                <w:szCs w:val="16"/>
              </w:rPr>
              <w:t>293 693 753,91</w:t>
            </w:r>
          </w:p>
        </w:tc>
        <w:tc>
          <w:tcPr>
            <w:tcW w:w="1134" w:type="dxa"/>
            <w:vAlign w:val="center"/>
          </w:tcPr>
          <w:p w:rsidR="003C2377" w:rsidRPr="003C2377" w:rsidRDefault="003C2377" w:rsidP="003416FA">
            <w:pPr>
              <w:jc w:val="center"/>
              <w:rPr>
                <w:sz w:val="16"/>
                <w:szCs w:val="16"/>
              </w:rPr>
            </w:pPr>
            <w:r w:rsidRPr="003C2377">
              <w:rPr>
                <w:b/>
                <w:bCs/>
                <w:sz w:val="16"/>
                <w:szCs w:val="16"/>
              </w:rPr>
              <w:t>292 824 583,82</w:t>
            </w:r>
          </w:p>
        </w:tc>
        <w:tc>
          <w:tcPr>
            <w:tcW w:w="1417" w:type="dxa"/>
            <w:vMerge/>
            <w:tcBorders>
              <w:left w:val="nil"/>
            </w:tcBorders>
          </w:tcPr>
          <w:p w:rsidR="003C2377" w:rsidRDefault="003C2377" w:rsidP="003416FA">
            <w:pPr>
              <w:jc w:val="center"/>
              <w:rPr>
                <w:sz w:val="16"/>
                <w:szCs w:val="16"/>
              </w:rPr>
            </w:pPr>
          </w:p>
        </w:tc>
        <w:tc>
          <w:tcPr>
            <w:tcW w:w="1701" w:type="dxa"/>
            <w:vMerge/>
          </w:tcPr>
          <w:p w:rsidR="003C2377" w:rsidRDefault="003C2377" w:rsidP="003416FA">
            <w:pPr>
              <w:jc w:val="center"/>
              <w:rPr>
                <w:sz w:val="16"/>
                <w:szCs w:val="16"/>
              </w:rPr>
            </w:pPr>
          </w:p>
        </w:tc>
      </w:tr>
      <w:tr w:rsidR="006C585E" w:rsidRPr="004D0F5B" w:rsidTr="00F1333B">
        <w:trPr>
          <w:trHeight w:val="480"/>
        </w:trPr>
        <w:tc>
          <w:tcPr>
            <w:tcW w:w="1985" w:type="dxa"/>
            <w:vMerge/>
            <w:vAlign w:val="center"/>
            <w:hideMark/>
          </w:tcPr>
          <w:p w:rsidR="003C2377" w:rsidRPr="004D0F5B" w:rsidRDefault="003C2377" w:rsidP="003416FA">
            <w:pPr>
              <w:rPr>
                <w:sz w:val="16"/>
                <w:szCs w:val="16"/>
              </w:rPr>
            </w:pPr>
          </w:p>
        </w:tc>
        <w:tc>
          <w:tcPr>
            <w:tcW w:w="1984" w:type="dxa"/>
            <w:vMerge/>
            <w:vAlign w:val="center"/>
            <w:hideMark/>
          </w:tcPr>
          <w:p w:rsidR="003C2377" w:rsidRPr="004D0F5B" w:rsidRDefault="003C2377" w:rsidP="003416FA">
            <w:pPr>
              <w:rPr>
                <w:sz w:val="16"/>
                <w:szCs w:val="16"/>
              </w:rPr>
            </w:pPr>
          </w:p>
        </w:tc>
        <w:tc>
          <w:tcPr>
            <w:tcW w:w="993" w:type="dxa"/>
            <w:shd w:val="clear" w:color="auto" w:fill="auto"/>
            <w:vAlign w:val="center"/>
            <w:hideMark/>
          </w:tcPr>
          <w:p w:rsidR="003C2377" w:rsidRPr="004D0F5B" w:rsidRDefault="003C2377" w:rsidP="003416FA">
            <w:pPr>
              <w:rPr>
                <w:sz w:val="16"/>
                <w:szCs w:val="16"/>
              </w:rPr>
            </w:pPr>
            <w:r w:rsidRPr="003C2377">
              <w:rPr>
                <w:sz w:val="16"/>
                <w:szCs w:val="16"/>
              </w:rPr>
              <w:t>бюджет округа</w:t>
            </w:r>
          </w:p>
        </w:tc>
        <w:tc>
          <w:tcPr>
            <w:tcW w:w="992" w:type="dxa"/>
            <w:shd w:val="clear" w:color="auto" w:fill="auto"/>
            <w:vAlign w:val="center"/>
            <w:hideMark/>
          </w:tcPr>
          <w:p w:rsidR="003C2377" w:rsidRPr="004D0F5B" w:rsidRDefault="003C2377" w:rsidP="003416FA">
            <w:pPr>
              <w:jc w:val="center"/>
              <w:rPr>
                <w:sz w:val="16"/>
                <w:szCs w:val="16"/>
              </w:rPr>
            </w:pPr>
            <w:r w:rsidRPr="003C2377">
              <w:rPr>
                <w:b/>
                <w:bCs/>
                <w:sz w:val="16"/>
                <w:szCs w:val="16"/>
              </w:rPr>
              <w:t>836 585 191,35</w:t>
            </w:r>
          </w:p>
        </w:tc>
        <w:tc>
          <w:tcPr>
            <w:tcW w:w="992" w:type="dxa"/>
            <w:shd w:val="clear" w:color="auto" w:fill="auto"/>
            <w:vAlign w:val="center"/>
            <w:hideMark/>
          </w:tcPr>
          <w:p w:rsidR="003C2377" w:rsidRPr="004D0F5B" w:rsidRDefault="003C2377" w:rsidP="003416FA">
            <w:pPr>
              <w:jc w:val="center"/>
              <w:rPr>
                <w:sz w:val="16"/>
                <w:szCs w:val="16"/>
              </w:rPr>
            </w:pPr>
            <w:r w:rsidRPr="003C2377">
              <w:rPr>
                <w:b/>
                <w:bCs/>
                <w:sz w:val="16"/>
                <w:szCs w:val="16"/>
              </w:rPr>
              <w:t>154 164 179,51</w:t>
            </w:r>
          </w:p>
        </w:tc>
        <w:tc>
          <w:tcPr>
            <w:tcW w:w="992" w:type="dxa"/>
            <w:shd w:val="clear" w:color="auto" w:fill="auto"/>
            <w:vAlign w:val="center"/>
            <w:hideMark/>
          </w:tcPr>
          <w:p w:rsidR="003C2377" w:rsidRPr="004D0F5B" w:rsidRDefault="003C2377" w:rsidP="003416FA">
            <w:pPr>
              <w:jc w:val="center"/>
              <w:rPr>
                <w:sz w:val="16"/>
                <w:szCs w:val="16"/>
              </w:rPr>
            </w:pPr>
            <w:r w:rsidRPr="003C2377">
              <w:rPr>
                <w:b/>
                <w:bCs/>
                <w:sz w:val="16"/>
                <w:szCs w:val="16"/>
              </w:rPr>
              <w:t>172 244 213,09</w:t>
            </w:r>
          </w:p>
        </w:tc>
        <w:tc>
          <w:tcPr>
            <w:tcW w:w="993" w:type="dxa"/>
            <w:shd w:val="clear" w:color="auto" w:fill="auto"/>
            <w:vAlign w:val="center"/>
            <w:hideMark/>
          </w:tcPr>
          <w:p w:rsidR="003C2377" w:rsidRPr="004D0F5B" w:rsidRDefault="003C2377" w:rsidP="003416FA">
            <w:pPr>
              <w:jc w:val="center"/>
              <w:rPr>
                <w:sz w:val="16"/>
                <w:szCs w:val="16"/>
              </w:rPr>
            </w:pPr>
            <w:r w:rsidRPr="003C2377">
              <w:rPr>
                <w:b/>
                <w:bCs/>
                <w:sz w:val="16"/>
                <w:szCs w:val="16"/>
              </w:rPr>
              <w:t>170 306 487,51</w:t>
            </w:r>
          </w:p>
        </w:tc>
        <w:tc>
          <w:tcPr>
            <w:tcW w:w="992" w:type="dxa"/>
            <w:shd w:val="clear" w:color="auto" w:fill="auto"/>
            <w:vAlign w:val="center"/>
            <w:hideMark/>
          </w:tcPr>
          <w:p w:rsidR="003C2377" w:rsidRPr="004D0F5B" w:rsidRDefault="003C2377" w:rsidP="003416FA">
            <w:pPr>
              <w:jc w:val="center"/>
              <w:rPr>
                <w:sz w:val="16"/>
                <w:szCs w:val="16"/>
              </w:rPr>
            </w:pPr>
            <w:r w:rsidRPr="003C2377">
              <w:rPr>
                <w:b/>
                <w:bCs/>
                <w:sz w:val="16"/>
                <w:szCs w:val="16"/>
              </w:rPr>
              <w:t>169 935 155,62</w:t>
            </w:r>
          </w:p>
        </w:tc>
        <w:tc>
          <w:tcPr>
            <w:tcW w:w="1134" w:type="dxa"/>
            <w:vAlign w:val="center"/>
          </w:tcPr>
          <w:p w:rsidR="003C2377" w:rsidRPr="003C2377" w:rsidRDefault="003C2377" w:rsidP="003416FA">
            <w:pPr>
              <w:jc w:val="center"/>
              <w:rPr>
                <w:sz w:val="16"/>
                <w:szCs w:val="16"/>
              </w:rPr>
            </w:pPr>
            <w:r w:rsidRPr="003C2377">
              <w:rPr>
                <w:b/>
                <w:bCs/>
                <w:sz w:val="16"/>
                <w:szCs w:val="16"/>
              </w:rPr>
              <w:t>169 935 155,62</w:t>
            </w:r>
          </w:p>
        </w:tc>
        <w:tc>
          <w:tcPr>
            <w:tcW w:w="1417" w:type="dxa"/>
            <w:vMerge/>
            <w:tcBorders>
              <w:left w:val="nil"/>
            </w:tcBorders>
          </w:tcPr>
          <w:p w:rsidR="003C2377" w:rsidRDefault="003C2377" w:rsidP="003416FA">
            <w:pPr>
              <w:jc w:val="center"/>
              <w:rPr>
                <w:sz w:val="16"/>
                <w:szCs w:val="16"/>
              </w:rPr>
            </w:pPr>
          </w:p>
        </w:tc>
        <w:tc>
          <w:tcPr>
            <w:tcW w:w="1701" w:type="dxa"/>
            <w:vMerge/>
          </w:tcPr>
          <w:p w:rsidR="003C2377" w:rsidRDefault="003C2377" w:rsidP="003416FA">
            <w:pPr>
              <w:jc w:val="center"/>
              <w:rPr>
                <w:sz w:val="16"/>
                <w:szCs w:val="16"/>
              </w:rPr>
            </w:pPr>
          </w:p>
        </w:tc>
      </w:tr>
      <w:tr w:rsidR="006C585E" w:rsidRPr="004D0F5B" w:rsidTr="00F1333B">
        <w:trPr>
          <w:trHeight w:val="690"/>
        </w:trPr>
        <w:tc>
          <w:tcPr>
            <w:tcW w:w="1985" w:type="dxa"/>
            <w:vMerge/>
            <w:vAlign w:val="center"/>
            <w:hideMark/>
          </w:tcPr>
          <w:p w:rsidR="003C2377" w:rsidRPr="004D0F5B" w:rsidRDefault="003C2377" w:rsidP="003416FA">
            <w:pPr>
              <w:rPr>
                <w:sz w:val="16"/>
                <w:szCs w:val="16"/>
              </w:rPr>
            </w:pPr>
          </w:p>
        </w:tc>
        <w:tc>
          <w:tcPr>
            <w:tcW w:w="1984" w:type="dxa"/>
            <w:vMerge/>
            <w:vAlign w:val="center"/>
            <w:hideMark/>
          </w:tcPr>
          <w:p w:rsidR="003C2377" w:rsidRPr="004D0F5B" w:rsidRDefault="003C2377" w:rsidP="003416FA">
            <w:pPr>
              <w:rPr>
                <w:sz w:val="16"/>
                <w:szCs w:val="16"/>
              </w:rPr>
            </w:pPr>
          </w:p>
        </w:tc>
        <w:tc>
          <w:tcPr>
            <w:tcW w:w="993" w:type="dxa"/>
            <w:shd w:val="clear" w:color="auto" w:fill="auto"/>
            <w:vAlign w:val="center"/>
            <w:hideMark/>
          </w:tcPr>
          <w:p w:rsidR="003C2377" w:rsidRPr="004D0F5B" w:rsidRDefault="003C2377" w:rsidP="003416FA">
            <w:pPr>
              <w:rPr>
                <w:sz w:val="16"/>
                <w:szCs w:val="16"/>
              </w:rPr>
            </w:pPr>
            <w:r w:rsidRPr="003C2377">
              <w:rPr>
                <w:sz w:val="16"/>
                <w:szCs w:val="16"/>
              </w:rPr>
              <w:t>внебюджетные средства</w:t>
            </w:r>
          </w:p>
        </w:tc>
        <w:tc>
          <w:tcPr>
            <w:tcW w:w="992" w:type="dxa"/>
            <w:shd w:val="clear" w:color="auto" w:fill="auto"/>
            <w:vAlign w:val="center"/>
            <w:hideMark/>
          </w:tcPr>
          <w:p w:rsidR="003C2377" w:rsidRPr="004D0F5B" w:rsidRDefault="003C2377" w:rsidP="003416FA">
            <w:pPr>
              <w:jc w:val="center"/>
              <w:rPr>
                <w:sz w:val="16"/>
                <w:szCs w:val="16"/>
              </w:rPr>
            </w:pPr>
            <w:r w:rsidRPr="003C2377">
              <w:rPr>
                <w:b/>
                <w:bCs/>
                <w:sz w:val="16"/>
                <w:szCs w:val="16"/>
              </w:rPr>
              <w:t>250 000,00</w:t>
            </w:r>
          </w:p>
        </w:tc>
        <w:tc>
          <w:tcPr>
            <w:tcW w:w="992" w:type="dxa"/>
            <w:shd w:val="clear" w:color="auto" w:fill="auto"/>
            <w:vAlign w:val="center"/>
            <w:hideMark/>
          </w:tcPr>
          <w:p w:rsidR="003C2377" w:rsidRPr="004D0F5B" w:rsidRDefault="003C2377" w:rsidP="003416FA">
            <w:pPr>
              <w:jc w:val="center"/>
              <w:rPr>
                <w:sz w:val="16"/>
                <w:szCs w:val="16"/>
              </w:rPr>
            </w:pPr>
            <w:r w:rsidRPr="003C2377">
              <w:rPr>
                <w:b/>
                <w:bCs/>
                <w:sz w:val="16"/>
                <w:szCs w:val="16"/>
              </w:rPr>
              <w:t>50 000,00</w:t>
            </w:r>
          </w:p>
        </w:tc>
        <w:tc>
          <w:tcPr>
            <w:tcW w:w="992" w:type="dxa"/>
            <w:shd w:val="clear" w:color="auto" w:fill="auto"/>
            <w:vAlign w:val="center"/>
            <w:hideMark/>
          </w:tcPr>
          <w:p w:rsidR="003C2377" w:rsidRPr="004D0F5B" w:rsidRDefault="003C2377" w:rsidP="003416FA">
            <w:pPr>
              <w:jc w:val="center"/>
              <w:rPr>
                <w:sz w:val="16"/>
                <w:szCs w:val="16"/>
              </w:rPr>
            </w:pPr>
            <w:r w:rsidRPr="003C2377">
              <w:rPr>
                <w:b/>
                <w:bCs/>
                <w:sz w:val="16"/>
                <w:szCs w:val="16"/>
              </w:rPr>
              <w:t>50 000,00</w:t>
            </w:r>
          </w:p>
        </w:tc>
        <w:tc>
          <w:tcPr>
            <w:tcW w:w="993" w:type="dxa"/>
            <w:shd w:val="clear" w:color="auto" w:fill="auto"/>
            <w:vAlign w:val="center"/>
            <w:hideMark/>
          </w:tcPr>
          <w:p w:rsidR="003C2377" w:rsidRPr="004D0F5B" w:rsidRDefault="003C2377" w:rsidP="003416FA">
            <w:pPr>
              <w:jc w:val="center"/>
              <w:rPr>
                <w:sz w:val="16"/>
                <w:szCs w:val="16"/>
              </w:rPr>
            </w:pPr>
            <w:r w:rsidRPr="003C2377">
              <w:rPr>
                <w:b/>
                <w:bCs/>
                <w:sz w:val="16"/>
                <w:szCs w:val="16"/>
              </w:rPr>
              <w:t>50 000,00</w:t>
            </w:r>
          </w:p>
        </w:tc>
        <w:tc>
          <w:tcPr>
            <w:tcW w:w="992" w:type="dxa"/>
            <w:shd w:val="clear" w:color="auto" w:fill="auto"/>
            <w:vAlign w:val="center"/>
            <w:hideMark/>
          </w:tcPr>
          <w:p w:rsidR="003C2377" w:rsidRPr="004D0F5B" w:rsidRDefault="003C2377" w:rsidP="003416FA">
            <w:pPr>
              <w:jc w:val="center"/>
              <w:rPr>
                <w:sz w:val="16"/>
                <w:szCs w:val="16"/>
              </w:rPr>
            </w:pPr>
            <w:r w:rsidRPr="003C2377">
              <w:rPr>
                <w:b/>
                <w:bCs/>
                <w:sz w:val="16"/>
                <w:szCs w:val="16"/>
              </w:rPr>
              <w:t>50 000,00</w:t>
            </w:r>
          </w:p>
        </w:tc>
        <w:tc>
          <w:tcPr>
            <w:tcW w:w="1134" w:type="dxa"/>
            <w:vAlign w:val="center"/>
          </w:tcPr>
          <w:p w:rsidR="003C2377" w:rsidRPr="003C2377" w:rsidRDefault="003C2377" w:rsidP="003416FA">
            <w:pPr>
              <w:jc w:val="center"/>
              <w:rPr>
                <w:sz w:val="16"/>
                <w:szCs w:val="16"/>
              </w:rPr>
            </w:pPr>
            <w:r w:rsidRPr="003C2377">
              <w:rPr>
                <w:b/>
                <w:bCs/>
                <w:sz w:val="16"/>
                <w:szCs w:val="16"/>
              </w:rPr>
              <w:t xml:space="preserve">50 </w:t>
            </w:r>
            <w:r w:rsidR="00F1333B">
              <w:rPr>
                <w:b/>
                <w:bCs/>
                <w:sz w:val="16"/>
                <w:szCs w:val="16"/>
              </w:rPr>
              <w:t xml:space="preserve"> </w:t>
            </w:r>
            <w:r w:rsidRPr="003C2377">
              <w:rPr>
                <w:b/>
                <w:bCs/>
                <w:sz w:val="16"/>
                <w:szCs w:val="16"/>
              </w:rPr>
              <w:t>000,00</w:t>
            </w:r>
            <w:r w:rsidR="004D646F" w:rsidRPr="00A76BF0">
              <w:rPr>
                <w:b/>
                <w:bCs/>
                <w:sz w:val="18"/>
                <w:szCs w:val="18"/>
              </w:rPr>
              <w:t>»</w:t>
            </w:r>
            <w:r w:rsidR="00F1333B">
              <w:rPr>
                <w:b/>
                <w:bCs/>
                <w:sz w:val="18"/>
                <w:szCs w:val="18"/>
              </w:rPr>
              <w:t>;</w:t>
            </w:r>
          </w:p>
        </w:tc>
        <w:tc>
          <w:tcPr>
            <w:tcW w:w="1417" w:type="dxa"/>
            <w:vMerge/>
          </w:tcPr>
          <w:p w:rsidR="003C2377" w:rsidRDefault="003C2377" w:rsidP="003416FA">
            <w:pPr>
              <w:jc w:val="center"/>
              <w:rPr>
                <w:sz w:val="16"/>
                <w:szCs w:val="16"/>
              </w:rPr>
            </w:pPr>
          </w:p>
        </w:tc>
        <w:tc>
          <w:tcPr>
            <w:tcW w:w="1701" w:type="dxa"/>
            <w:vMerge/>
          </w:tcPr>
          <w:p w:rsidR="003C2377" w:rsidRDefault="003C2377" w:rsidP="003416FA">
            <w:pPr>
              <w:jc w:val="center"/>
              <w:rPr>
                <w:sz w:val="16"/>
                <w:szCs w:val="16"/>
              </w:rPr>
            </w:pPr>
          </w:p>
        </w:tc>
      </w:tr>
    </w:tbl>
    <w:p w:rsidR="005D5217" w:rsidRDefault="00F1333B" w:rsidP="005D5217">
      <w:pPr>
        <w:spacing w:before="240"/>
        <w:ind w:firstLine="567"/>
        <w:jc w:val="both"/>
        <w:rPr>
          <w:sz w:val="28"/>
          <w:szCs w:val="20"/>
        </w:rPr>
      </w:pPr>
      <w:r>
        <w:rPr>
          <w:sz w:val="28"/>
          <w:szCs w:val="20"/>
        </w:rPr>
        <w:t>5</w:t>
      </w:r>
      <w:r w:rsidR="001A72D1">
        <w:rPr>
          <w:sz w:val="28"/>
          <w:szCs w:val="20"/>
        </w:rPr>
        <w:t>) позицию</w:t>
      </w:r>
      <w:r w:rsidR="005D5217">
        <w:rPr>
          <w:sz w:val="28"/>
          <w:szCs w:val="20"/>
        </w:rPr>
        <w:t xml:space="preserve"> «Итого по муниципальной программе</w:t>
      </w:r>
      <w:r w:rsidR="004D646F">
        <w:rPr>
          <w:sz w:val="28"/>
          <w:szCs w:val="20"/>
        </w:rPr>
        <w:t>»</w:t>
      </w:r>
      <w:r w:rsidR="005D5217">
        <w:rPr>
          <w:sz w:val="28"/>
          <w:szCs w:val="20"/>
        </w:rPr>
        <w:t xml:space="preserve"> изложить в следующей редакции:</w:t>
      </w:r>
    </w:p>
    <w:tbl>
      <w:tblPr>
        <w:tblW w:w="14175" w:type="dxa"/>
        <w:tblInd w:w="108" w:type="dxa"/>
        <w:tblLayout w:type="fixed"/>
        <w:tblLook w:val="04A0"/>
      </w:tblPr>
      <w:tblGrid>
        <w:gridCol w:w="1985"/>
        <w:gridCol w:w="1984"/>
        <w:gridCol w:w="993"/>
        <w:gridCol w:w="992"/>
        <w:gridCol w:w="992"/>
        <w:gridCol w:w="992"/>
        <w:gridCol w:w="993"/>
        <w:gridCol w:w="992"/>
        <w:gridCol w:w="1134"/>
        <w:gridCol w:w="1417"/>
        <w:gridCol w:w="1701"/>
      </w:tblGrid>
      <w:tr w:rsidR="004C0E2C" w:rsidRPr="004D0F5B" w:rsidTr="00F1333B">
        <w:trPr>
          <w:trHeight w:val="450"/>
        </w:trPr>
        <w:tc>
          <w:tcPr>
            <w:tcW w:w="1985" w:type="dxa"/>
            <w:vMerge w:val="restart"/>
            <w:shd w:val="clear" w:color="auto" w:fill="auto"/>
            <w:hideMark/>
          </w:tcPr>
          <w:p w:rsidR="0032263A" w:rsidRDefault="0032263A" w:rsidP="003416FA">
            <w:pPr>
              <w:rPr>
                <w:sz w:val="16"/>
                <w:szCs w:val="16"/>
              </w:rPr>
            </w:pPr>
          </w:p>
          <w:p w:rsidR="0032263A" w:rsidRPr="004D0F5B" w:rsidRDefault="0032263A" w:rsidP="003416FA">
            <w:pPr>
              <w:rPr>
                <w:sz w:val="16"/>
                <w:szCs w:val="16"/>
              </w:rPr>
            </w:pPr>
          </w:p>
        </w:tc>
        <w:tc>
          <w:tcPr>
            <w:tcW w:w="1984" w:type="dxa"/>
            <w:vMerge w:val="restart"/>
            <w:shd w:val="clear" w:color="auto" w:fill="auto"/>
            <w:vAlign w:val="center"/>
            <w:hideMark/>
          </w:tcPr>
          <w:p w:rsidR="0032263A" w:rsidRPr="004D0F5B" w:rsidRDefault="0032263A" w:rsidP="003416FA">
            <w:pPr>
              <w:rPr>
                <w:sz w:val="16"/>
                <w:szCs w:val="16"/>
              </w:rPr>
            </w:pPr>
          </w:p>
        </w:tc>
        <w:tc>
          <w:tcPr>
            <w:tcW w:w="993" w:type="dxa"/>
            <w:shd w:val="clear" w:color="auto" w:fill="auto"/>
            <w:vAlign w:val="center"/>
            <w:hideMark/>
          </w:tcPr>
          <w:p w:rsidR="0032263A" w:rsidRPr="0032263A" w:rsidRDefault="004D646F">
            <w:pPr>
              <w:rPr>
                <w:sz w:val="16"/>
                <w:szCs w:val="16"/>
              </w:rPr>
            </w:pPr>
            <w:r w:rsidRPr="00A76BF0">
              <w:rPr>
                <w:sz w:val="18"/>
                <w:szCs w:val="18"/>
              </w:rPr>
              <w:t>«</w:t>
            </w:r>
            <w:r w:rsidR="0032263A" w:rsidRPr="0032263A">
              <w:rPr>
                <w:sz w:val="16"/>
                <w:szCs w:val="16"/>
              </w:rPr>
              <w:t>итого</w:t>
            </w:r>
          </w:p>
        </w:tc>
        <w:tc>
          <w:tcPr>
            <w:tcW w:w="992" w:type="dxa"/>
            <w:shd w:val="clear" w:color="auto" w:fill="auto"/>
            <w:vAlign w:val="center"/>
            <w:hideMark/>
          </w:tcPr>
          <w:p w:rsidR="0032263A" w:rsidRPr="0032263A" w:rsidRDefault="0032263A">
            <w:pPr>
              <w:jc w:val="center"/>
              <w:rPr>
                <w:b/>
                <w:bCs/>
                <w:sz w:val="16"/>
                <w:szCs w:val="16"/>
              </w:rPr>
            </w:pPr>
            <w:r w:rsidRPr="0032263A">
              <w:rPr>
                <w:b/>
                <w:bCs/>
                <w:sz w:val="16"/>
                <w:szCs w:val="16"/>
              </w:rPr>
              <w:t>2 673 715 956,64</w:t>
            </w:r>
          </w:p>
        </w:tc>
        <w:tc>
          <w:tcPr>
            <w:tcW w:w="992" w:type="dxa"/>
            <w:shd w:val="clear" w:color="auto" w:fill="auto"/>
            <w:vAlign w:val="center"/>
            <w:hideMark/>
          </w:tcPr>
          <w:p w:rsidR="0032263A" w:rsidRPr="0032263A" w:rsidRDefault="0032263A">
            <w:pPr>
              <w:jc w:val="center"/>
              <w:rPr>
                <w:b/>
                <w:bCs/>
                <w:sz w:val="16"/>
                <w:szCs w:val="16"/>
              </w:rPr>
            </w:pPr>
            <w:r w:rsidRPr="0032263A">
              <w:rPr>
                <w:b/>
                <w:bCs/>
                <w:sz w:val="16"/>
                <w:szCs w:val="16"/>
              </w:rPr>
              <w:t>469 721 951,59</w:t>
            </w:r>
          </w:p>
        </w:tc>
        <w:tc>
          <w:tcPr>
            <w:tcW w:w="992" w:type="dxa"/>
            <w:shd w:val="clear" w:color="auto" w:fill="auto"/>
            <w:vAlign w:val="center"/>
            <w:hideMark/>
          </w:tcPr>
          <w:p w:rsidR="0032263A" w:rsidRPr="0032263A" w:rsidRDefault="0032263A">
            <w:pPr>
              <w:jc w:val="center"/>
              <w:rPr>
                <w:b/>
                <w:bCs/>
                <w:sz w:val="16"/>
                <w:szCs w:val="16"/>
              </w:rPr>
            </w:pPr>
            <w:r w:rsidRPr="0032263A">
              <w:rPr>
                <w:b/>
                <w:bCs/>
                <w:sz w:val="16"/>
                <w:szCs w:val="16"/>
              </w:rPr>
              <w:t>553 716 296,55</w:t>
            </w:r>
          </w:p>
        </w:tc>
        <w:tc>
          <w:tcPr>
            <w:tcW w:w="993" w:type="dxa"/>
            <w:shd w:val="clear" w:color="auto" w:fill="auto"/>
            <w:vAlign w:val="center"/>
            <w:hideMark/>
          </w:tcPr>
          <w:p w:rsidR="0032263A" w:rsidRPr="0032263A" w:rsidRDefault="0032263A">
            <w:pPr>
              <w:jc w:val="center"/>
              <w:rPr>
                <w:b/>
                <w:bCs/>
                <w:sz w:val="16"/>
                <w:szCs w:val="16"/>
              </w:rPr>
            </w:pPr>
            <w:r w:rsidRPr="0032263A">
              <w:rPr>
                <w:b/>
                <w:bCs/>
                <w:sz w:val="16"/>
                <w:szCs w:val="16"/>
              </w:rPr>
              <w:t>650 804 268,02</w:t>
            </w:r>
          </w:p>
        </w:tc>
        <w:tc>
          <w:tcPr>
            <w:tcW w:w="992" w:type="dxa"/>
            <w:shd w:val="clear" w:color="auto" w:fill="auto"/>
            <w:vAlign w:val="center"/>
            <w:hideMark/>
          </w:tcPr>
          <w:p w:rsidR="0032263A" w:rsidRPr="0032263A" w:rsidRDefault="0032263A">
            <w:pPr>
              <w:jc w:val="center"/>
              <w:rPr>
                <w:b/>
                <w:bCs/>
                <w:sz w:val="16"/>
                <w:szCs w:val="16"/>
              </w:rPr>
            </w:pPr>
            <w:r w:rsidRPr="0032263A">
              <w:rPr>
                <w:b/>
                <w:bCs/>
                <w:sz w:val="16"/>
                <w:szCs w:val="16"/>
              </w:rPr>
              <w:t>501 970 225,17</w:t>
            </w:r>
          </w:p>
        </w:tc>
        <w:tc>
          <w:tcPr>
            <w:tcW w:w="1134" w:type="dxa"/>
            <w:vAlign w:val="center"/>
          </w:tcPr>
          <w:p w:rsidR="0032263A" w:rsidRPr="0032263A" w:rsidRDefault="0032263A">
            <w:pPr>
              <w:jc w:val="center"/>
              <w:rPr>
                <w:b/>
                <w:bCs/>
                <w:sz w:val="16"/>
                <w:szCs w:val="16"/>
              </w:rPr>
            </w:pPr>
            <w:r w:rsidRPr="0032263A">
              <w:rPr>
                <w:b/>
                <w:bCs/>
                <w:sz w:val="16"/>
                <w:szCs w:val="16"/>
              </w:rPr>
              <w:t>497 503 215,31</w:t>
            </w:r>
          </w:p>
        </w:tc>
        <w:tc>
          <w:tcPr>
            <w:tcW w:w="1417" w:type="dxa"/>
            <w:vMerge w:val="restart"/>
            <w:tcBorders>
              <w:left w:val="nil"/>
            </w:tcBorders>
          </w:tcPr>
          <w:p w:rsidR="0032263A" w:rsidRDefault="0032263A" w:rsidP="003416FA">
            <w:pPr>
              <w:jc w:val="center"/>
              <w:rPr>
                <w:sz w:val="16"/>
                <w:szCs w:val="16"/>
              </w:rPr>
            </w:pPr>
          </w:p>
        </w:tc>
        <w:tc>
          <w:tcPr>
            <w:tcW w:w="1701" w:type="dxa"/>
            <w:vMerge w:val="restart"/>
          </w:tcPr>
          <w:p w:rsidR="0032263A" w:rsidRDefault="0032263A" w:rsidP="003C2377">
            <w:pPr>
              <w:jc w:val="center"/>
              <w:rPr>
                <w:sz w:val="16"/>
                <w:szCs w:val="16"/>
              </w:rPr>
            </w:pPr>
          </w:p>
        </w:tc>
      </w:tr>
      <w:tr w:rsidR="004C0E2C" w:rsidRPr="004D0F5B" w:rsidTr="00F1333B">
        <w:trPr>
          <w:trHeight w:val="480"/>
        </w:trPr>
        <w:tc>
          <w:tcPr>
            <w:tcW w:w="1985" w:type="dxa"/>
            <w:vMerge/>
            <w:vAlign w:val="center"/>
            <w:hideMark/>
          </w:tcPr>
          <w:p w:rsidR="0032263A" w:rsidRPr="004D0F5B" w:rsidRDefault="0032263A" w:rsidP="003416FA">
            <w:pPr>
              <w:rPr>
                <w:sz w:val="16"/>
                <w:szCs w:val="16"/>
              </w:rPr>
            </w:pPr>
          </w:p>
        </w:tc>
        <w:tc>
          <w:tcPr>
            <w:tcW w:w="1984" w:type="dxa"/>
            <w:vMerge/>
            <w:vAlign w:val="center"/>
            <w:hideMark/>
          </w:tcPr>
          <w:p w:rsidR="0032263A" w:rsidRPr="004D0F5B" w:rsidRDefault="0032263A" w:rsidP="003416FA">
            <w:pPr>
              <w:rPr>
                <w:sz w:val="16"/>
                <w:szCs w:val="16"/>
              </w:rPr>
            </w:pPr>
          </w:p>
        </w:tc>
        <w:tc>
          <w:tcPr>
            <w:tcW w:w="993" w:type="dxa"/>
            <w:shd w:val="clear" w:color="auto" w:fill="auto"/>
            <w:vAlign w:val="center"/>
            <w:hideMark/>
          </w:tcPr>
          <w:p w:rsidR="0032263A" w:rsidRPr="0032263A" w:rsidRDefault="0032263A">
            <w:pPr>
              <w:rPr>
                <w:sz w:val="16"/>
                <w:szCs w:val="16"/>
              </w:rPr>
            </w:pPr>
            <w:r w:rsidRPr="0032263A">
              <w:rPr>
                <w:sz w:val="16"/>
                <w:szCs w:val="16"/>
              </w:rPr>
              <w:t>в том числе:</w:t>
            </w:r>
          </w:p>
        </w:tc>
        <w:tc>
          <w:tcPr>
            <w:tcW w:w="992" w:type="dxa"/>
            <w:shd w:val="clear" w:color="auto" w:fill="auto"/>
            <w:vAlign w:val="center"/>
            <w:hideMark/>
          </w:tcPr>
          <w:p w:rsidR="0032263A" w:rsidRPr="0032263A" w:rsidRDefault="0032263A">
            <w:pPr>
              <w:jc w:val="center"/>
              <w:rPr>
                <w:b/>
                <w:bCs/>
                <w:sz w:val="16"/>
                <w:szCs w:val="16"/>
              </w:rPr>
            </w:pPr>
            <w:r w:rsidRPr="0032263A">
              <w:rPr>
                <w:b/>
                <w:bCs/>
                <w:sz w:val="16"/>
                <w:szCs w:val="16"/>
              </w:rPr>
              <w:t> </w:t>
            </w:r>
          </w:p>
        </w:tc>
        <w:tc>
          <w:tcPr>
            <w:tcW w:w="992" w:type="dxa"/>
            <w:shd w:val="clear" w:color="auto" w:fill="auto"/>
            <w:vAlign w:val="center"/>
            <w:hideMark/>
          </w:tcPr>
          <w:p w:rsidR="0032263A" w:rsidRPr="0032263A" w:rsidRDefault="0032263A">
            <w:pPr>
              <w:jc w:val="center"/>
              <w:rPr>
                <w:b/>
                <w:bCs/>
                <w:sz w:val="16"/>
                <w:szCs w:val="16"/>
              </w:rPr>
            </w:pPr>
            <w:r w:rsidRPr="0032263A">
              <w:rPr>
                <w:b/>
                <w:bCs/>
                <w:sz w:val="16"/>
                <w:szCs w:val="16"/>
              </w:rPr>
              <w:t> </w:t>
            </w:r>
          </w:p>
        </w:tc>
        <w:tc>
          <w:tcPr>
            <w:tcW w:w="992" w:type="dxa"/>
            <w:shd w:val="clear" w:color="auto" w:fill="auto"/>
            <w:vAlign w:val="center"/>
            <w:hideMark/>
          </w:tcPr>
          <w:p w:rsidR="0032263A" w:rsidRPr="0032263A" w:rsidRDefault="0032263A">
            <w:pPr>
              <w:jc w:val="center"/>
              <w:rPr>
                <w:b/>
                <w:bCs/>
                <w:sz w:val="16"/>
                <w:szCs w:val="16"/>
              </w:rPr>
            </w:pPr>
            <w:r w:rsidRPr="0032263A">
              <w:rPr>
                <w:b/>
                <w:bCs/>
                <w:sz w:val="16"/>
                <w:szCs w:val="16"/>
              </w:rPr>
              <w:t> </w:t>
            </w:r>
          </w:p>
        </w:tc>
        <w:tc>
          <w:tcPr>
            <w:tcW w:w="993" w:type="dxa"/>
            <w:shd w:val="clear" w:color="auto" w:fill="auto"/>
            <w:vAlign w:val="center"/>
            <w:hideMark/>
          </w:tcPr>
          <w:p w:rsidR="0032263A" w:rsidRPr="0032263A" w:rsidRDefault="0032263A">
            <w:pPr>
              <w:jc w:val="center"/>
              <w:rPr>
                <w:b/>
                <w:bCs/>
                <w:sz w:val="16"/>
                <w:szCs w:val="16"/>
              </w:rPr>
            </w:pPr>
            <w:r w:rsidRPr="0032263A">
              <w:rPr>
                <w:b/>
                <w:bCs/>
                <w:sz w:val="16"/>
                <w:szCs w:val="16"/>
              </w:rPr>
              <w:t> </w:t>
            </w:r>
          </w:p>
        </w:tc>
        <w:tc>
          <w:tcPr>
            <w:tcW w:w="992" w:type="dxa"/>
            <w:shd w:val="clear" w:color="auto" w:fill="auto"/>
            <w:vAlign w:val="center"/>
            <w:hideMark/>
          </w:tcPr>
          <w:p w:rsidR="0032263A" w:rsidRPr="0032263A" w:rsidRDefault="0032263A">
            <w:pPr>
              <w:jc w:val="center"/>
              <w:rPr>
                <w:b/>
                <w:bCs/>
                <w:sz w:val="16"/>
                <w:szCs w:val="16"/>
              </w:rPr>
            </w:pPr>
            <w:r w:rsidRPr="0032263A">
              <w:rPr>
                <w:b/>
                <w:bCs/>
                <w:sz w:val="16"/>
                <w:szCs w:val="16"/>
              </w:rPr>
              <w:t> </w:t>
            </w:r>
          </w:p>
        </w:tc>
        <w:tc>
          <w:tcPr>
            <w:tcW w:w="1134" w:type="dxa"/>
            <w:vAlign w:val="center"/>
          </w:tcPr>
          <w:p w:rsidR="0032263A" w:rsidRPr="0032263A" w:rsidRDefault="0032263A">
            <w:pPr>
              <w:jc w:val="center"/>
              <w:rPr>
                <w:b/>
                <w:bCs/>
                <w:sz w:val="16"/>
                <w:szCs w:val="16"/>
              </w:rPr>
            </w:pPr>
            <w:r w:rsidRPr="0032263A">
              <w:rPr>
                <w:b/>
                <w:bCs/>
                <w:sz w:val="16"/>
                <w:szCs w:val="16"/>
              </w:rPr>
              <w:t> </w:t>
            </w:r>
          </w:p>
        </w:tc>
        <w:tc>
          <w:tcPr>
            <w:tcW w:w="1417" w:type="dxa"/>
            <w:vMerge/>
            <w:tcBorders>
              <w:left w:val="nil"/>
            </w:tcBorders>
          </w:tcPr>
          <w:p w:rsidR="0032263A" w:rsidRPr="004D0F5B" w:rsidRDefault="0032263A" w:rsidP="003416FA">
            <w:pPr>
              <w:jc w:val="center"/>
              <w:rPr>
                <w:sz w:val="16"/>
                <w:szCs w:val="16"/>
              </w:rPr>
            </w:pPr>
          </w:p>
        </w:tc>
        <w:tc>
          <w:tcPr>
            <w:tcW w:w="1701" w:type="dxa"/>
            <w:vMerge/>
          </w:tcPr>
          <w:p w:rsidR="0032263A" w:rsidRPr="004D0F5B" w:rsidRDefault="0032263A" w:rsidP="003416FA">
            <w:pPr>
              <w:jc w:val="center"/>
              <w:rPr>
                <w:sz w:val="16"/>
                <w:szCs w:val="16"/>
              </w:rPr>
            </w:pPr>
          </w:p>
        </w:tc>
      </w:tr>
      <w:tr w:rsidR="004C0E2C" w:rsidRPr="004D0F5B" w:rsidTr="00F1333B">
        <w:trPr>
          <w:trHeight w:val="615"/>
        </w:trPr>
        <w:tc>
          <w:tcPr>
            <w:tcW w:w="1985" w:type="dxa"/>
            <w:vMerge/>
            <w:vAlign w:val="center"/>
            <w:hideMark/>
          </w:tcPr>
          <w:p w:rsidR="0032263A" w:rsidRPr="004D0F5B" w:rsidRDefault="0032263A" w:rsidP="003416FA">
            <w:pPr>
              <w:rPr>
                <w:sz w:val="16"/>
                <w:szCs w:val="16"/>
              </w:rPr>
            </w:pPr>
          </w:p>
        </w:tc>
        <w:tc>
          <w:tcPr>
            <w:tcW w:w="1984" w:type="dxa"/>
            <w:vMerge/>
            <w:vAlign w:val="center"/>
            <w:hideMark/>
          </w:tcPr>
          <w:p w:rsidR="0032263A" w:rsidRPr="004D0F5B" w:rsidRDefault="0032263A" w:rsidP="003416FA">
            <w:pPr>
              <w:rPr>
                <w:sz w:val="16"/>
                <w:szCs w:val="16"/>
              </w:rPr>
            </w:pPr>
          </w:p>
        </w:tc>
        <w:tc>
          <w:tcPr>
            <w:tcW w:w="993" w:type="dxa"/>
            <w:shd w:val="clear" w:color="auto" w:fill="auto"/>
            <w:vAlign w:val="center"/>
            <w:hideMark/>
          </w:tcPr>
          <w:p w:rsidR="0032263A" w:rsidRPr="0032263A" w:rsidRDefault="0032263A">
            <w:pPr>
              <w:rPr>
                <w:sz w:val="16"/>
                <w:szCs w:val="16"/>
              </w:rPr>
            </w:pPr>
            <w:r w:rsidRPr="0032263A">
              <w:rPr>
                <w:sz w:val="16"/>
                <w:szCs w:val="16"/>
              </w:rPr>
              <w:t>федеральный бюджет</w:t>
            </w:r>
          </w:p>
        </w:tc>
        <w:tc>
          <w:tcPr>
            <w:tcW w:w="992" w:type="dxa"/>
            <w:shd w:val="clear" w:color="auto" w:fill="auto"/>
            <w:vAlign w:val="center"/>
            <w:hideMark/>
          </w:tcPr>
          <w:p w:rsidR="0032263A" w:rsidRPr="0032263A" w:rsidRDefault="0032263A">
            <w:pPr>
              <w:jc w:val="center"/>
              <w:rPr>
                <w:b/>
                <w:bCs/>
                <w:sz w:val="16"/>
                <w:szCs w:val="16"/>
              </w:rPr>
            </w:pPr>
            <w:r w:rsidRPr="0032263A">
              <w:rPr>
                <w:b/>
                <w:bCs/>
                <w:sz w:val="16"/>
                <w:szCs w:val="16"/>
              </w:rPr>
              <w:t>200 633 941,66</w:t>
            </w:r>
          </w:p>
        </w:tc>
        <w:tc>
          <w:tcPr>
            <w:tcW w:w="992" w:type="dxa"/>
            <w:shd w:val="clear" w:color="auto" w:fill="auto"/>
            <w:vAlign w:val="center"/>
            <w:hideMark/>
          </w:tcPr>
          <w:p w:rsidR="0032263A" w:rsidRPr="0032263A" w:rsidRDefault="0032263A">
            <w:pPr>
              <w:jc w:val="center"/>
              <w:rPr>
                <w:b/>
                <w:bCs/>
                <w:sz w:val="16"/>
                <w:szCs w:val="16"/>
              </w:rPr>
            </w:pPr>
            <w:r w:rsidRPr="0032263A">
              <w:rPr>
                <w:b/>
                <w:bCs/>
                <w:sz w:val="16"/>
                <w:szCs w:val="16"/>
              </w:rPr>
              <w:t>17 983 004,88</w:t>
            </w:r>
          </w:p>
        </w:tc>
        <w:tc>
          <w:tcPr>
            <w:tcW w:w="992" w:type="dxa"/>
            <w:shd w:val="clear" w:color="auto" w:fill="auto"/>
            <w:vAlign w:val="center"/>
            <w:hideMark/>
          </w:tcPr>
          <w:p w:rsidR="0032263A" w:rsidRPr="0032263A" w:rsidRDefault="0032263A">
            <w:pPr>
              <w:jc w:val="center"/>
              <w:rPr>
                <w:b/>
                <w:bCs/>
                <w:sz w:val="16"/>
                <w:szCs w:val="16"/>
              </w:rPr>
            </w:pPr>
            <w:r w:rsidRPr="0032263A">
              <w:rPr>
                <w:b/>
                <w:bCs/>
                <w:sz w:val="16"/>
                <w:szCs w:val="16"/>
              </w:rPr>
              <w:t>24 588 408,82</w:t>
            </w:r>
          </w:p>
        </w:tc>
        <w:tc>
          <w:tcPr>
            <w:tcW w:w="993" w:type="dxa"/>
            <w:shd w:val="clear" w:color="auto" w:fill="auto"/>
            <w:vAlign w:val="center"/>
            <w:hideMark/>
          </w:tcPr>
          <w:p w:rsidR="0032263A" w:rsidRPr="0032263A" w:rsidRDefault="0032263A">
            <w:pPr>
              <w:jc w:val="center"/>
              <w:rPr>
                <w:b/>
                <w:bCs/>
                <w:sz w:val="16"/>
                <w:szCs w:val="16"/>
              </w:rPr>
            </w:pPr>
            <w:r w:rsidRPr="0032263A">
              <w:rPr>
                <w:b/>
                <w:bCs/>
                <w:sz w:val="16"/>
                <w:szCs w:val="16"/>
              </w:rPr>
              <w:t>122 605 947,58</w:t>
            </w:r>
          </w:p>
        </w:tc>
        <w:tc>
          <w:tcPr>
            <w:tcW w:w="992" w:type="dxa"/>
            <w:shd w:val="clear" w:color="auto" w:fill="auto"/>
            <w:vAlign w:val="center"/>
            <w:hideMark/>
          </w:tcPr>
          <w:p w:rsidR="0032263A" w:rsidRPr="0032263A" w:rsidRDefault="0032263A">
            <w:pPr>
              <w:jc w:val="center"/>
              <w:rPr>
                <w:b/>
                <w:bCs/>
                <w:sz w:val="16"/>
                <w:szCs w:val="16"/>
              </w:rPr>
            </w:pPr>
            <w:r w:rsidRPr="0032263A">
              <w:rPr>
                <w:b/>
                <w:bCs/>
                <w:sz w:val="16"/>
                <w:szCs w:val="16"/>
              </w:rPr>
              <w:t>19 038 095,55</w:t>
            </w:r>
          </w:p>
        </w:tc>
        <w:tc>
          <w:tcPr>
            <w:tcW w:w="1134" w:type="dxa"/>
            <w:vAlign w:val="center"/>
          </w:tcPr>
          <w:p w:rsidR="0032263A" w:rsidRPr="0032263A" w:rsidRDefault="0032263A">
            <w:pPr>
              <w:jc w:val="center"/>
              <w:rPr>
                <w:b/>
                <w:bCs/>
                <w:sz w:val="16"/>
                <w:szCs w:val="16"/>
              </w:rPr>
            </w:pPr>
            <w:r w:rsidRPr="0032263A">
              <w:rPr>
                <w:b/>
                <w:bCs/>
                <w:sz w:val="16"/>
                <w:szCs w:val="16"/>
              </w:rPr>
              <w:t>16 418 484,83</w:t>
            </w:r>
          </w:p>
        </w:tc>
        <w:tc>
          <w:tcPr>
            <w:tcW w:w="1417" w:type="dxa"/>
            <w:vMerge/>
            <w:tcBorders>
              <w:left w:val="nil"/>
            </w:tcBorders>
          </w:tcPr>
          <w:p w:rsidR="0032263A" w:rsidRDefault="0032263A" w:rsidP="003416FA">
            <w:pPr>
              <w:jc w:val="center"/>
              <w:rPr>
                <w:sz w:val="16"/>
                <w:szCs w:val="16"/>
              </w:rPr>
            </w:pPr>
          </w:p>
        </w:tc>
        <w:tc>
          <w:tcPr>
            <w:tcW w:w="1701" w:type="dxa"/>
            <w:vMerge/>
          </w:tcPr>
          <w:p w:rsidR="0032263A" w:rsidRDefault="0032263A" w:rsidP="003416FA">
            <w:pPr>
              <w:jc w:val="center"/>
              <w:rPr>
                <w:sz w:val="16"/>
                <w:szCs w:val="16"/>
              </w:rPr>
            </w:pPr>
          </w:p>
        </w:tc>
      </w:tr>
      <w:tr w:rsidR="004C0E2C" w:rsidRPr="004D0F5B" w:rsidTr="00F1333B">
        <w:trPr>
          <w:trHeight w:val="600"/>
        </w:trPr>
        <w:tc>
          <w:tcPr>
            <w:tcW w:w="1985" w:type="dxa"/>
            <w:vMerge/>
            <w:vAlign w:val="center"/>
            <w:hideMark/>
          </w:tcPr>
          <w:p w:rsidR="0032263A" w:rsidRPr="004D0F5B" w:rsidRDefault="0032263A" w:rsidP="003416FA">
            <w:pPr>
              <w:rPr>
                <w:sz w:val="16"/>
                <w:szCs w:val="16"/>
              </w:rPr>
            </w:pPr>
          </w:p>
        </w:tc>
        <w:tc>
          <w:tcPr>
            <w:tcW w:w="1984" w:type="dxa"/>
            <w:vMerge/>
            <w:vAlign w:val="center"/>
            <w:hideMark/>
          </w:tcPr>
          <w:p w:rsidR="0032263A" w:rsidRPr="004D0F5B" w:rsidRDefault="0032263A" w:rsidP="003416FA">
            <w:pPr>
              <w:rPr>
                <w:sz w:val="16"/>
                <w:szCs w:val="16"/>
              </w:rPr>
            </w:pPr>
          </w:p>
        </w:tc>
        <w:tc>
          <w:tcPr>
            <w:tcW w:w="993" w:type="dxa"/>
            <w:shd w:val="clear" w:color="auto" w:fill="auto"/>
            <w:vAlign w:val="center"/>
            <w:hideMark/>
          </w:tcPr>
          <w:p w:rsidR="0032263A" w:rsidRPr="0032263A" w:rsidRDefault="0032263A">
            <w:pPr>
              <w:rPr>
                <w:sz w:val="16"/>
                <w:szCs w:val="16"/>
              </w:rPr>
            </w:pPr>
            <w:r w:rsidRPr="0032263A">
              <w:rPr>
                <w:sz w:val="16"/>
                <w:szCs w:val="16"/>
              </w:rPr>
              <w:t>областной бюджет</w:t>
            </w:r>
          </w:p>
        </w:tc>
        <w:tc>
          <w:tcPr>
            <w:tcW w:w="992" w:type="dxa"/>
            <w:shd w:val="clear" w:color="auto" w:fill="auto"/>
            <w:vAlign w:val="center"/>
            <w:hideMark/>
          </w:tcPr>
          <w:p w:rsidR="0032263A" w:rsidRPr="0032263A" w:rsidRDefault="0032263A">
            <w:pPr>
              <w:jc w:val="center"/>
              <w:rPr>
                <w:b/>
                <w:bCs/>
                <w:sz w:val="16"/>
                <w:szCs w:val="16"/>
              </w:rPr>
            </w:pPr>
            <w:r w:rsidRPr="0032263A">
              <w:rPr>
                <w:b/>
                <w:bCs/>
                <w:sz w:val="16"/>
                <w:szCs w:val="16"/>
              </w:rPr>
              <w:t>1 593 438 491,61</w:t>
            </w:r>
          </w:p>
        </w:tc>
        <w:tc>
          <w:tcPr>
            <w:tcW w:w="992" w:type="dxa"/>
            <w:shd w:val="clear" w:color="auto" w:fill="auto"/>
            <w:vAlign w:val="center"/>
            <w:hideMark/>
          </w:tcPr>
          <w:p w:rsidR="0032263A" w:rsidRPr="0032263A" w:rsidRDefault="0032263A">
            <w:pPr>
              <w:jc w:val="center"/>
              <w:rPr>
                <w:b/>
                <w:bCs/>
                <w:sz w:val="16"/>
                <w:szCs w:val="16"/>
              </w:rPr>
            </w:pPr>
            <w:r w:rsidRPr="0032263A">
              <w:rPr>
                <w:b/>
                <w:bCs/>
                <w:sz w:val="16"/>
                <w:szCs w:val="16"/>
              </w:rPr>
              <w:t>290 186 887,21</w:t>
            </w:r>
          </w:p>
        </w:tc>
        <w:tc>
          <w:tcPr>
            <w:tcW w:w="992" w:type="dxa"/>
            <w:shd w:val="clear" w:color="auto" w:fill="auto"/>
            <w:vAlign w:val="center"/>
            <w:hideMark/>
          </w:tcPr>
          <w:p w:rsidR="0032263A" w:rsidRPr="0032263A" w:rsidRDefault="0032263A">
            <w:pPr>
              <w:jc w:val="center"/>
              <w:rPr>
                <w:b/>
                <w:bCs/>
                <w:sz w:val="16"/>
                <w:szCs w:val="16"/>
              </w:rPr>
            </w:pPr>
            <w:r w:rsidRPr="0032263A">
              <w:rPr>
                <w:b/>
                <w:bCs/>
                <w:sz w:val="16"/>
                <w:szCs w:val="16"/>
              </w:rPr>
              <w:t>345 333 471,86</w:t>
            </w:r>
          </w:p>
        </w:tc>
        <w:tc>
          <w:tcPr>
            <w:tcW w:w="993" w:type="dxa"/>
            <w:shd w:val="clear" w:color="auto" w:fill="auto"/>
            <w:vAlign w:val="center"/>
            <w:hideMark/>
          </w:tcPr>
          <w:p w:rsidR="0032263A" w:rsidRPr="0032263A" w:rsidRDefault="0032263A">
            <w:pPr>
              <w:jc w:val="center"/>
              <w:rPr>
                <w:b/>
                <w:bCs/>
                <w:sz w:val="16"/>
                <w:szCs w:val="16"/>
              </w:rPr>
            </w:pPr>
            <w:r w:rsidRPr="0032263A">
              <w:rPr>
                <w:b/>
                <w:bCs/>
                <w:sz w:val="16"/>
                <w:szCs w:val="16"/>
              </w:rPr>
              <w:t>349 566 983,18</w:t>
            </w:r>
          </w:p>
        </w:tc>
        <w:tc>
          <w:tcPr>
            <w:tcW w:w="992" w:type="dxa"/>
            <w:shd w:val="clear" w:color="auto" w:fill="auto"/>
            <w:vAlign w:val="center"/>
            <w:hideMark/>
          </w:tcPr>
          <w:p w:rsidR="0032263A" w:rsidRPr="0032263A" w:rsidRDefault="0032263A">
            <w:pPr>
              <w:jc w:val="center"/>
              <w:rPr>
                <w:b/>
                <w:bCs/>
                <w:sz w:val="16"/>
                <w:szCs w:val="16"/>
              </w:rPr>
            </w:pPr>
            <w:r w:rsidRPr="0032263A">
              <w:rPr>
                <w:b/>
                <w:bCs/>
                <w:sz w:val="16"/>
                <w:szCs w:val="16"/>
              </w:rPr>
              <w:t>304 672 124,25</w:t>
            </w:r>
          </w:p>
        </w:tc>
        <w:tc>
          <w:tcPr>
            <w:tcW w:w="1134" w:type="dxa"/>
            <w:vAlign w:val="center"/>
          </w:tcPr>
          <w:p w:rsidR="0032263A" w:rsidRPr="0032263A" w:rsidRDefault="0032263A">
            <w:pPr>
              <w:jc w:val="center"/>
              <w:rPr>
                <w:b/>
                <w:bCs/>
                <w:sz w:val="16"/>
                <w:szCs w:val="16"/>
              </w:rPr>
            </w:pPr>
            <w:r w:rsidRPr="0032263A">
              <w:rPr>
                <w:b/>
                <w:bCs/>
                <w:sz w:val="16"/>
                <w:szCs w:val="16"/>
              </w:rPr>
              <w:t>303 679 025,11</w:t>
            </w:r>
          </w:p>
        </w:tc>
        <w:tc>
          <w:tcPr>
            <w:tcW w:w="1417" w:type="dxa"/>
            <w:vMerge/>
            <w:tcBorders>
              <w:left w:val="nil"/>
            </w:tcBorders>
          </w:tcPr>
          <w:p w:rsidR="0032263A" w:rsidRDefault="0032263A" w:rsidP="003416FA">
            <w:pPr>
              <w:jc w:val="center"/>
              <w:rPr>
                <w:sz w:val="16"/>
                <w:szCs w:val="16"/>
              </w:rPr>
            </w:pPr>
          </w:p>
        </w:tc>
        <w:tc>
          <w:tcPr>
            <w:tcW w:w="1701" w:type="dxa"/>
            <w:vMerge/>
          </w:tcPr>
          <w:p w:rsidR="0032263A" w:rsidRDefault="0032263A" w:rsidP="003416FA">
            <w:pPr>
              <w:jc w:val="center"/>
              <w:rPr>
                <w:sz w:val="16"/>
                <w:szCs w:val="16"/>
              </w:rPr>
            </w:pPr>
          </w:p>
        </w:tc>
      </w:tr>
      <w:tr w:rsidR="004C0E2C" w:rsidRPr="004D0F5B" w:rsidTr="00F1333B">
        <w:trPr>
          <w:trHeight w:val="480"/>
        </w:trPr>
        <w:tc>
          <w:tcPr>
            <w:tcW w:w="1985" w:type="dxa"/>
            <w:vMerge/>
            <w:vAlign w:val="center"/>
            <w:hideMark/>
          </w:tcPr>
          <w:p w:rsidR="0032263A" w:rsidRPr="004D0F5B" w:rsidRDefault="0032263A" w:rsidP="003416FA">
            <w:pPr>
              <w:rPr>
                <w:sz w:val="16"/>
                <w:szCs w:val="16"/>
              </w:rPr>
            </w:pPr>
          </w:p>
        </w:tc>
        <w:tc>
          <w:tcPr>
            <w:tcW w:w="1984" w:type="dxa"/>
            <w:vMerge/>
            <w:vAlign w:val="center"/>
            <w:hideMark/>
          </w:tcPr>
          <w:p w:rsidR="0032263A" w:rsidRPr="004D0F5B" w:rsidRDefault="0032263A" w:rsidP="003416FA">
            <w:pPr>
              <w:rPr>
                <w:sz w:val="16"/>
                <w:szCs w:val="16"/>
              </w:rPr>
            </w:pPr>
          </w:p>
        </w:tc>
        <w:tc>
          <w:tcPr>
            <w:tcW w:w="993" w:type="dxa"/>
            <w:shd w:val="clear" w:color="auto" w:fill="auto"/>
            <w:vAlign w:val="center"/>
            <w:hideMark/>
          </w:tcPr>
          <w:p w:rsidR="0032263A" w:rsidRPr="0032263A" w:rsidRDefault="0032263A">
            <w:pPr>
              <w:rPr>
                <w:sz w:val="16"/>
                <w:szCs w:val="16"/>
              </w:rPr>
            </w:pPr>
            <w:r w:rsidRPr="0032263A">
              <w:rPr>
                <w:sz w:val="16"/>
                <w:szCs w:val="16"/>
              </w:rPr>
              <w:t>бюджет округа</w:t>
            </w:r>
          </w:p>
        </w:tc>
        <w:tc>
          <w:tcPr>
            <w:tcW w:w="992" w:type="dxa"/>
            <w:shd w:val="clear" w:color="auto" w:fill="auto"/>
            <w:vAlign w:val="center"/>
            <w:hideMark/>
          </w:tcPr>
          <w:p w:rsidR="0032263A" w:rsidRPr="0032263A" w:rsidRDefault="0032263A">
            <w:pPr>
              <w:jc w:val="center"/>
              <w:rPr>
                <w:b/>
                <w:bCs/>
                <w:sz w:val="16"/>
                <w:szCs w:val="16"/>
              </w:rPr>
            </w:pPr>
            <w:r w:rsidRPr="0032263A">
              <w:rPr>
                <w:b/>
                <w:bCs/>
                <w:sz w:val="16"/>
                <w:szCs w:val="16"/>
              </w:rPr>
              <w:t>879 343 523,37</w:t>
            </w:r>
          </w:p>
        </w:tc>
        <w:tc>
          <w:tcPr>
            <w:tcW w:w="992" w:type="dxa"/>
            <w:shd w:val="clear" w:color="auto" w:fill="auto"/>
            <w:vAlign w:val="center"/>
            <w:hideMark/>
          </w:tcPr>
          <w:p w:rsidR="0032263A" w:rsidRPr="0032263A" w:rsidRDefault="0032263A">
            <w:pPr>
              <w:jc w:val="center"/>
              <w:rPr>
                <w:b/>
                <w:bCs/>
                <w:sz w:val="16"/>
                <w:szCs w:val="16"/>
              </w:rPr>
            </w:pPr>
            <w:r w:rsidRPr="0032263A">
              <w:rPr>
                <w:b/>
                <w:bCs/>
                <w:sz w:val="16"/>
                <w:szCs w:val="16"/>
              </w:rPr>
              <w:t>161 452 059,50</w:t>
            </w:r>
          </w:p>
        </w:tc>
        <w:tc>
          <w:tcPr>
            <w:tcW w:w="992" w:type="dxa"/>
            <w:shd w:val="clear" w:color="auto" w:fill="auto"/>
            <w:vAlign w:val="center"/>
            <w:hideMark/>
          </w:tcPr>
          <w:p w:rsidR="0032263A" w:rsidRPr="0032263A" w:rsidRDefault="0032263A">
            <w:pPr>
              <w:jc w:val="center"/>
              <w:rPr>
                <w:b/>
                <w:bCs/>
                <w:sz w:val="16"/>
                <w:szCs w:val="16"/>
              </w:rPr>
            </w:pPr>
            <w:r w:rsidRPr="0032263A">
              <w:rPr>
                <w:b/>
                <w:bCs/>
                <w:sz w:val="16"/>
                <w:szCs w:val="16"/>
              </w:rPr>
              <w:t>183 744 415,87</w:t>
            </w:r>
          </w:p>
        </w:tc>
        <w:tc>
          <w:tcPr>
            <w:tcW w:w="993" w:type="dxa"/>
            <w:shd w:val="clear" w:color="auto" w:fill="auto"/>
            <w:vAlign w:val="center"/>
            <w:hideMark/>
          </w:tcPr>
          <w:p w:rsidR="0032263A" w:rsidRPr="0032263A" w:rsidRDefault="0032263A">
            <w:pPr>
              <w:jc w:val="center"/>
              <w:rPr>
                <w:b/>
                <w:bCs/>
                <w:sz w:val="16"/>
                <w:szCs w:val="16"/>
              </w:rPr>
            </w:pPr>
            <w:r w:rsidRPr="0032263A">
              <w:rPr>
                <w:b/>
                <w:bCs/>
                <w:sz w:val="16"/>
                <w:szCs w:val="16"/>
              </w:rPr>
              <w:t>178 581 337,26</w:t>
            </w:r>
          </w:p>
        </w:tc>
        <w:tc>
          <w:tcPr>
            <w:tcW w:w="992" w:type="dxa"/>
            <w:shd w:val="clear" w:color="auto" w:fill="auto"/>
            <w:vAlign w:val="center"/>
            <w:hideMark/>
          </w:tcPr>
          <w:p w:rsidR="0032263A" w:rsidRPr="0032263A" w:rsidRDefault="0032263A">
            <w:pPr>
              <w:jc w:val="center"/>
              <w:rPr>
                <w:b/>
                <w:bCs/>
                <w:sz w:val="16"/>
                <w:szCs w:val="16"/>
              </w:rPr>
            </w:pPr>
            <w:r w:rsidRPr="0032263A">
              <w:rPr>
                <w:b/>
                <w:bCs/>
                <w:sz w:val="16"/>
                <w:szCs w:val="16"/>
              </w:rPr>
              <w:t>178 210 005,37</w:t>
            </w:r>
          </w:p>
        </w:tc>
        <w:tc>
          <w:tcPr>
            <w:tcW w:w="1134" w:type="dxa"/>
            <w:vAlign w:val="center"/>
          </w:tcPr>
          <w:p w:rsidR="0032263A" w:rsidRPr="0032263A" w:rsidRDefault="0032263A">
            <w:pPr>
              <w:jc w:val="center"/>
              <w:rPr>
                <w:b/>
                <w:bCs/>
                <w:sz w:val="16"/>
                <w:szCs w:val="16"/>
              </w:rPr>
            </w:pPr>
            <w:r w:rsidRPr="0032263A">
              <w:rPr>
                <w:b/>
                <w:bCs/>
                <w:sz w:val="16"/>
                <w:szCs w:val="16"/>
              </w:rPr>
              <w:t>177 355 705,37</w:t>
            </w:r>
          </w:p>
        </w:tc>
        <w:tc>
          <w:tcPr>
            <w:tcW w:w="1417" w:type="dxa"/>
            <w:vMerge/>
            <w:tcBorders>
              <w:left w:val="nil"/>
            </w:tcBorders>
          </w:tcPr>
          <w:p w:rsidR="0032263A" w:rsidRDefault="0032263A" w:rsidP="003416FA">
            <w:pPr>
              <w:jc w:val="center"/>
              <w:rPr>
                <w:sz w:val="16"/>
                <w:szCs w:val="16"/>
              </w:rPr>
            </w:pPr>
          </w:p>
        </w:tc>
        <w:tc>
          <w:tcPr>
            <w:tcW w:w="1701" w:type="dxa"/>
            <w:vMerge/>
          </w:tcPr>
          <w:p w:rsidR="0032263A" w:rsidRDefault="0032263A" w:rsidP="003416FA">
            <w:pPr>
              <w:jc w:val="center"/>
              <w:rPr>
                <w:sz w:val="16"/>
                <w:szCs w:val="16"/>
              </w:rPr>
            </w:pPr>
          </w:p>
        </w:tc>
      </w:tr>
      <w:tr w:rsidR="004C0E2C" w:rsidRPr="004D0F5B" w:rsidTr="00F1333B">
        <w:trPr>
          <w:trHeight w:val="690"/>
        </w:trPr>
        <w:tc>
          <w:tcPr>
            <w:tcW w:w="1985" w:type="dxa"/>
            <w:vMerge/>
            <w:vAlign w:val="center"/>
            <w:hideMark/>
          </w:tcPr>
          <w:p w:rsidR="0032263A" w:rsidRPr="004D0F5B" w:rsidRDefault="0032263A" w:rsidP="003416FA">
            <w:pPr>
              <w:rPr>
                <w:sz w:val="16"/>
                <w:szCs w:val="16"/>
              </w:rPr>
            </w:pPr>
          </w:p>
        </w:tc>
        <w:tc>
          <w:tcPr>
            <w:tcW w:w="1984" w:type="dxa"/>
            <w:vMerge/>
            <w:vAlign w:val="center"/>
            <w:hideMark/>
          </w:tcPr>
          <w:p w:rsidR="0032263A" w:rsidRPr="004D0F5B" w:rsidRDefault="0032263A" w:rsidP="003416FA">
            <w:pPr>
              <w:rPr>
                <w:sz w:val="16"/>
                <w:szCs w:val="16"/>
              </w:rPr>
            </w:pPr>
          </w:p>
        </w:tc>
        <w:tc>
          <w:tcPr>
            <w:tcW w:w="993" w:type="dxa"/>
            <w:shd w:val="clear" w:color="auto" w:fill="auto"/>
            <w:vAlign w:val="center"/>
            <w:hideMark/>
          </w:tcPr>
          <w:p w:rsidR="0032263A" w:rsidRPr="0032263A" w:rsidRDefault="0032263A">
            <w:pPr>
              <w:rPr>
                <w:sz w:val="16"/>
                <w:szCs w:val="16"/>
              </w:rPr>
            </w:pPr>
            <w:r w:rsidRPr="0032263A">
              <w:rPr>
                <w:sz w:val="16"/>
                <w:szCs w:val="16"/>
              </w:rPr>
              <w:t>внебюджетные средства</w:t>
            </w:r>
          </w:p>
        </w:tc>
        <w:tc>
          <w:tcPr>
            <w:tcW w:w="992" w:type="dxa"/>
            <w:shd w:val="clear" w:color="auto" w:fill="auto"/>
            <w:vAlign w:val="center"/>
            <w:hideMark/>
          </w:tcPr>
          <w:p w:rsidR="0032263A" w:rsidRPr="0032263A" w:rsidRDefault="0032263A">
            <w:pPr>
              <w:jc w:val="center"/>
              <w:rPr>
                <w:b/>
                <w:bCs/>
                <w:sz w:val="16"/>
                <w:szCs w:val="16"/>
              </w:rPr>
            </w:pPr>
            <w:r w:rsidRPr="0032263A">
              <w:rPr>
                <w:b/>
                <w:bCs/>
                <w:sz w:val="16"/>
                <w:szCs w:val="16"/>
              </w:rPr>
              <w:t>250 000,00</w:t>
            </w:r>
          </w:p>
        </w:tc>
        <w:tc>
          <w:tcPr>
            <w:tcW w:w="992" w:type="dxa"/>
            <w:shd w:val="clear" w:color="auto" w:fill="auto"/>
            <w:vAlign w:val="center"/>
            <w:hideMark/>
          </w:tcPr>
          <w:p w:rsidR="0032263A" w:rsidRPr="0032263A" w:rsidRDefault="0032263A">
            <w:pPr>
              <w:jc w:val="center"/>
              <w:rPr>
                <w:b/>
                <w:bCs/>
                <w:sz w:val="16"/>
                <w:szCs w:val="16"/>
              </w:rPr>
            </w:pPr>
            <w:r w:rsidRPr="0032263A">
              <w:rPr>
                <w:b/>
                <w:bCs/>
                <w:sz w:val="16"/>
                <w:szCs w:val="16"/>
              </w:rPr>
              <w:t>50 000,00</w:t>
            </w:r>
          </w:p>
        </w:tc>
        <w:tc>
          <w:tcPr>
            <w:tcW w:w="992" w:type="dxa"/>
            <w:shd w:val="clear" w:color="auto" w:fill="auto"/>
            <w:vAlign w:val="center"/>
            <w:hideMark/>
          </w:tcPr>
          <w:p w:rsidR="0032263A" w:rsidRPr="0032263A" w:rsidRDefault="0032263A">
            <w:pPr>
              <w:jc w:val="center"/>
              <w:rPr>
                <w:b/>
                <w:bCs/>
                <w:sz w:val="16"/>
                <w:szCs w:val="16"/>
              </w:rPr>
            </w:pPr>
            <w:r w:rsidRPr="0032263A">
              <w:rPr>
                <w:b/>
                <w:bCs/>
                <w:sz w:val="16"/>
                <w:szCs w:val="16"/>
              </w:rPr>
              <w:t>50 000,00</w:t>
            </w:r>
          </w:p>
        </w:tc>
        <w:tc>
          <w:tcPr>
            <w:tcW w:w="993" w:type="dxa"/>
            <w:shd w:val="clear" w:color="auto" w:fill="auto"/>
            <w:vAlign w:val="center"/>
            <w:hideMark/>
          </w:tcPr>
          <w:p w:rsidR="0032263A" w:rsidRPr="0032263A" w:rsidRDefault="0032263A">
            <w:pPr>
              <w:jc w:val="center"/>
              <w:rPr>
                <w:b/>
                <w:bCs/>
                <w:sz w:val="16"/>
                <w:szCs w:val="16"/>
              </w:rPr>
            </w:pPr>
            <w:r w:rsidRPr="0032263A">
              <w:rPr>
                <w:b/>
                <w:bCs/>
                <w:sz w:val="16"/>
                <w:szCs w:val="16"/>
              </w:rPr>
              <w:t>50 000,00</w:t>
            </w:r>
          </w:p>
        </w:tc>
        <w:tc>
          <w:tcPr>
            <w:tcW w:w="992" w:type="dxa"/>
            <w:shd w:val="clear" w:color="auto" w:fill="auto"/>
            <w:vAlign w:val="center"/>
            <w:hideMark/>
          </w:tcPr>
          <w:p w:rsidR="0032263A" w:rsidRPr="0032263A" w:rsidRDefault="0032263A">
            <w:pPr>
              <w:jc w:val="center"/>
              <w:rPr>
                <w:b/>
                <w:bCs/>
                <w:sz w:val="16"/>
                <w:szCs w:val="16"/>
              </w:rPr>
            </w:pPr>
            <w:r w:rsidRPr="0032263A">
              <w:rPr>
                <w:b/>
                <w:bCs/>
                <w:sz w:val="16"/>
                <w:szCs w:val="16"/>
              </w:rPr>
              <w:t>50 000,00</w:t>
            </w:r>
          </w:p>
        </w:tc>
        <w:tc>
          <w:tcPr>
            <w:tcW w:w="1134" w:type="dxa"/>
            <w:vAlign w:val="center"/>
          </w:tcPr>
          <w:p w:rsidR="0032263A" w:rsidRPr="0032263A" w:rsidRDefault="0032263A">
            <w:pPr>
              <w:jc w:val="center"/>
              <w:rPr>
                <w:b/>
                <w:bCs/>
                <w:sz w:val="16"/>
                <w:szCs w:val="16"/>
              </w:rPr>
            </w:pPr>
            <w:r w:rsidRPr="0032263A">
              <w:rPr>
                <w:b/>
                <w:bCs/>
                <w:sz w:val="16"/>
                <w:szCs w:val="16"/>
              </w:rPr>
              <w:t xml:space="preserve">50 </w:t>
            </w:r>
            <w:r w:rsidR="004D646F">
              <w:rPr>
                <w:b/>
                <w:bCs/>
                <w:sz w:val="16"/>
                <w:szCs w:val="16"/>
              </w:rPr>
              <w:t xml:space="preserve"> </w:t>
            </w:r>
            <w:r w:rsidRPr="0032263A">
              <w:rPr>
                <w:b/>
                <w:bCs/>
                <w:sz w:val="16"/>
                <w:szCs w:val="16"/>
              </w:rPr>
              <w:t>000,00</w:t>
            </w:r>
            <w:r w:rsidR="004D646F" w:rsidRPr="00A76BF0">
              <w:rPr>
                <w:b/>
                <w:bCs/>
                <w:sz w:val="18"/>
                <w:szCs w:val="18"/>
              </w:rPr>
              <w:t>»</w:t>
            </w:r>
            <w:r w:rsidR="00F1333B">
              <w:rPr>
                <w:b/>
                <w:bCs/>
                <w:sz w:val="18"/>
                <w:szCs w:val="18"/>
              </w:rPr>
              <w:t>.</w:t>
            </w:r>
          </w:p>
        </w:tc>
        <w:tc>
          <w:tcPr>
            <w:tcW w:w="1417" w:type="dxa"/>
            <w:vMerge/>
            <w:tcBorders>
              <w:left w:val="nil"/>
            </w:tcBorders>
          </w:tcPr>
          <w:p w:rsidR="0032263A" w:rsidRDefault="0032263A" w:rsidP="003416FA">
            <w:pPr>
              <w:jc w:val="center"/>
              <w:rPr>
                <w:sz w:val="16"/>
                <w:szCs w:val="16"/>
              </w:rPr>
            </w:pPr>
          </w:p>
        </w:tc>
        <w:tc>
          <w:tcPr>
            <w:tcW w:w="1701" w:type="dxa"/>
            <w:vMerge/>
          </w:tcPr>
          <w:p w:rsidR="0032263A" w:rsidRDefault="0032263A" w:rsidP="003416FA">
            <w:pPr>
              <w:jc w:val="center"/>
              <w:rPr>
                <w:sz w:val="16"/>
                <w:szCs w:val="16"/>
              </w:rPr>
            </w:pPr>
          </w:p>
        </w:tc>
      </w:tr>
    </w:tbl>
    <w:p w:rsidR="00CD68BC" w:rsidRDefault="00CD68BC" w:rsidP="00CD68BC">
      <w:pPr>
        <w:spacing w:before="240"/>
        <w:jc w:val="both"/>
        <w:rPr>
          <w:sz w:val="28"/>
          <w:szCs w:val="20"/>
        </w:rPr>
      </w:pPr>
    </w:p>
    <w:p w:rsidR="00CD68BC" w:rsidRDefault="00CD68BC" w:rsidP="005D5217">
      <w:pPr>
        <w:spacing w:before="240"/>
        <w:ind w:firstLine="567"/>
        <w:jc w:val="both"/>
        <w:rPr>
          <w:sz w:val="28"/>
          <w:szCs w:val="20"/>
        </w:rPr>
      </w:pPr>
    </w:p>
    <w:p w:rsidR="005D5217" w:rsidRDefault="005D5217" w:rsidP="005D5217">
      <w:pPr>
        <w:spacing w:before="240"/>
        <w:ind w:firstLine="567"/>
        <w:jc w:val="both"/>
        <w:rPr>
          <w:sz w:val="28"/>
          <w:szCs w:val="20"/>
        </w:rPr>
      </w:pPr>
    </w:p>
    <w:p w:rsidR="005D5217" w:rsidRPr="00ED23F4" w:rsidRDefault="005D5217" w:rsidP="001634E2">
      <w:pPr>
        <w:spacing w:before="240"/>
        <w:ind w:firstLine="567"/>
        <w:jc w:val="both"/>
        <w:rPr>
          <w:b/>
          <w:sz w:val="28"/>
          <w:szCs w:val="20"/>
        </w:rPr>
        <w:sectPr w:rsidR="005D5217" w:rsidRPr="00ED23F4" w:rsidSect="00167EA9">
          <w:pgSz w:w="16840" w:h="11907" w:orient="landscape" w:code="9"/>
          <w:pgMar w:top="1701" w:right="964" w:bottom="851" w:left="1701" w:header="709" w:footer="709" w:gutter="0"/>
          <w:cols w:space="708"/>
          <w:docGrid w:linePitch="360"/>
        </w:sectPr>
      </w:pPr>
    </w:p>
    <w:p w:rsidR="00891347" w:rsidRDefault="00891347" w:rsidP="00213892">
      <w:pPr>
        <w:spacing w:after="200"/>
      </w:pPr>
      <w:bookmarkStart w:id="1" w:name="RANGE!A1:K287"/>
      <w:bookmarkStart w:id="2" w:name="RANGE!A1:K301"/>
      <w:bookmarkStart w:id="3" w:name="RANGE!A1:K313"/>
      <w:bookmarkEnd w:id="1"/>
      <w:bookmarkEnd w:id="2"/>
      <w:bookmarkEnd w:id="3"/>
    </w:p>
    <w:sectPr w:rsidR="00891347" w:rsidSect="0056222C">
      <w:pgSz w:w="16840" w:h="11907" w:orient="landscape" w:code="9"/>
      <w:pgMar w:top="1418"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Andale Sans UI">
    <w:altName w:val="Times New Roman"/>
    <w:charset w:val="CC"/>
    <w:family w:val="auto"/>
    <w:pitch w:val="variable"/>
    <w:sig w:usb0="0000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Baltica">
    <w:altName w:val="Times New Roman"/>
    <w:panose1 w:val="00000000000000000000"/>
    <w:charset w:val="00"/>
    <w:family w:val="roman"/>
    <w:notTrueType/>
    <w:pitch w:val="default"/>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97908"/>
    <w:multiLevelType w:val="multilevel"/>
    <w:tmpl w:val="098ED65E"/>
    <w:styleLink w:val="WW8Num27"/>
    <w:lvl w:ilvl="0">
      <w:start w:val="1"/>
      <w:numFmt w:val="decimal"/>
      <w:lvlText w:val="%1."/>
      <w:lvlJc w:val="left"/>
    </w:lvl>
    <w:lvl w:ilvl="1">
      <w:numFmt w:val="bullet"/>
      <w:lvlText w:val=""/>
      <w:lvlJc w:val="left"/>
      <w:rPr>
        <w:rFonts w:ascii="Symbol" w:hAnsi="Symbol" w:cs="Symbol"/>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
    <w:nsid w:val="05E978D9"/>
    <w:multiLevelType w:val="multilevel"/>
    <w:tmpl w:val="DE482C7C"/>
    <w:styleLink w:val="WW8Num7"/>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
    <w:nsid w:val="18E9603E"/>
    <w:multiLevelType w:val="multilevel"/>
    <w:tmpl w:val="E1726606"/>
    <w:styleLink w:val="WW8Num5"/>
    <w:lvl w:ilvl="0">
      <w:start w:val="1"/>
      <w:numFmt w:val="decimal"/>
      <w:lvlText w:val="%1."/>
      <w:lvlJc w:val="left"/>
    </w:lvl>
    <w:lvl w:ilvl="1">
      <w:start w:val="1"/>
      <w:numFmt w:val="decimal"/>
      <w:lvlText w:val="%2-"/>
      <w:lvlJc w:val="left"/>
      <w:rPr>
        <w:w w:val="105"/>
      </w:rPr>
    </w:lvl>
    <w:lvl w:ilvl="2">
      <w:start w:val="1"/>
      <w:numFmt w:val="decimal"/>
      <w:lvlText w:val="%3."/>
      <w:lvlJc w:val="left"/>
    </w:lvl>
    <w:lvl w:ilvl="3">
      <w:start w:val="3"/>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
    <w:nsid w:val="2F5042D2"/>
    <w:multiLevelType w:val="multilevel"/>
    <w:tmpl w:val="47FE69D2"/>
    <w:styleLink w:val="WW8Num1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
    <w:nsid w:val="339B0F71"/>
    <w:multiLevelType w:val="multilevel"/>
    <w:tmpl w:val="099AC2E0"/>
    <w:styleLink w:val="WW8Num35"/>
    <w:lvl w:ilvl="0">
      <w:start w:val="1"/>
      <w:numFmt w:val="decimal"/>
      <w:lvlText w:val="%1-"/>
      <w:lvlJc w:val="left"/>
      <w:rPr>
        <w:b w:val="0"/>
        <w:bCs w:val="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
    <w:nsid w:val="37573B44"/>
    <w:multiLevelType w:val="multilevel"/>
    <w:tmpl w:val="AFD4EB64"/>
    <w:styleLink w:val="WW8Num6"/>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
    <w:nsid w:val="3C8165AF"/>
    <w:multiLevelType w:val="multilevel"/>
    <w:tmpl w:val="8B96886C"/>
    <w:styleLink w:val="WW8Num9"/>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
    <w:nsid w:val="3D082BE8"/>
    <w:multiLevelType w:val="multilevel"/>
    <w:tmpl w:val="3F224E4E"/>
    <w:styleLink w:val="WW8Num4"/>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
    <w:nsid w:val="47402E3F"/>
    <w:multiLevelType w:val="multilevel"/>
    <w:tmpl w:val="CB168AB0"/>
    <w:styleLink w:val="WWNum20"/>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9">
    <w:nsid w:val="4A810D55"/>
    <w:multiLevelType w:val="multilevel"/>
    <w:tmpl w:val="4C56FBBA"/>
    <w:styleLink w:val="WW8Num1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
    <w:nsid w:val="520847F0"/>
    <w:multiLevelType w:val="multilevel"/>
    <w:tmpl w:val="00000005"/>
    <w:lvl w:ilvl="0">
      <w:start w:val="1"/>
      <w:numFmt w:val="decimal"/>
      <w:lvlText w:val="%1)"/>
      <w:lvlJc w:val="left"/>
      <w:pPr>
        <w:tabs>
          <w:tab w:val="num" w:pos="1440"/>
        </w:tabs>
        <w:ind w:left="1440" w:hanging="360"/>
      </w:pPr>
      <w:rPr>
        <w:rFonts w:cs="Times New Roman"/>
      </w:rPr>
    </w:lvl>
    <w:lvl w:ilvl="1">
      <w:start w:val="1"/>
      <w:numFmt w:val="decimal"/>
      <w:lvlText w:val="%2."/>
      <w:lvlJc w:val="left"/>
      <w:pPr>
        <w:tabs>
          <w:tab w:val="num" w:pos="1800"/>
        </w:tabs>
        <w:ind w:left="180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520"/>
        </w:tabs>
        <w:ind w:left="2520" w:hanging="360"/>
      </w:pPr>
      <w:rPr>
        <w:rFonts w:cs="Times New Roman"/>
      </w:rPr>
    </w:lvl>
    <w:lvl w:ilvl="4">
      <w:start w:val="1"/>
      <w:numFmt w:val="decimal"/>
      <w:lvlText w:val="%5."/>
      <w:lvlJc w:val="left"/>
      <w:pPr>
        <w:tabs>
          <w:tab w:val="num" w:pos="2880"/>
        </w:tabs>
        <w:ind w:left="2880" w:hanging="360"/>
      </w:pPr>
      <w:rPr>
        <w:rFonts w:cs="Times New Roman"/>
      </w:rPr>
    </w:lvl>
    <w:lvl w:ilvl="5">
      <w:start w:val="1"/>
      <w:numFmt w:val="decimal"/>
      <w:lvlText w:val="%6."/>
      <w:lvlJc w:val="left"/>
      <w:pPr>
        <w:tabs>
          <w:tab w:val="num" w:pos="3240"/>
        </w:tabs>
        <w:ind w:left="3240" w:hanging="360"/>
      </w:pPr>
      <w:rPr>
        <w:rFonts w:cs="Times New Roman"/>
      </w:rPr>
    </w:lvl>
    <w:lvl w:ilvl="6">
      <w:start w:val="1"/>
      <w:numFmt w:val="decimal"/>
      <w:lvlText w:val="%7."/>
      <w:lvlJc w:val="left"/>
      <w:pPr>
        <w:tabs>
          <w:tab w:val="num" w:pos="3600"/>
        </w:tabs>
        <w:ind w:left="3600" w:hanging="360"/>
      </w:pPr>
      <w:rPr>
        <w:rFonts w:cs="Times New Roman"/>
      </w:rPr>
    </w:lvl>
    <w:lvl w:ilvl="7">
      <w:start w:val="1"/>
      <w:numFmt w:val="decimal"/>
      <w:lvlText w:val="%8."/>
      <w:lvlJc w:val="left"/>
      <w:pPr>
        <w:tabs>
          <w:tab w:val="num" w:pos="3960"/>
        </w:tabs>
        <w:ind w:left="3960" w:hanging="360"/>
      </w:pPr>
      <w:rPr>
        <w:rFonts w:cs="Times New Roman"/>
      </w:rPr>
    </w:lvl>
    <w:lvl w:ilvl="8">
      <w:start w:val="1"/>
      <w:numFmt w:val="decimal"/>
      <w:lvlText w:val="%9."/>
      <w:lvlJc w:val="left"/>
      <w:pPr>
        <w:tabs>
          <w:tab w:val="num" w:pos="4320"/>
        </w:tabs>
        <w:ind w:left="4320" w:hanging="360"/>
      </w:pPr>
      <w:rPr>
        <w:rFonts w:cs="Times New Roman"/>
      </w:rPr>
    </w:lvl>
  </w:abstractNum>
  <w:abstractNum w:abstractNumId="11">
    <w:nsid w:val="53EE136F"/>
    <w:multiLevelType w:val="multilevel"/>
    <w:tmpl w:val="8BE8C8C2"/>
    <w:styleLink w:val="WW8Num3"/>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nsid w:val="6EA45FAF"/>
    <w:multiLevelType w:val="multilevel"/>
    <w:tmpl w:val="1F58C560"/>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
    <w:nsid w:val="6F1F3FCA"/>
    <w:multiLevelType w:val="hybridMultilevel"/>
    <w:tmpl w:val="2014096A"/>
    <w:styleLink w:val="1111111"/>
    <w:lvl w:ilvl="0" w:tplc="FFFFFFFF">
      <w:start w:val="1"/>
      <w:numFmt w:val="upperRoman"/>
      <w:pStyle w:val="a"/>
      <w:lvlText w:val="Раздел %1."/>
      <w:lvlJc w:val="left"/>
      <w:pPr>
        <w:tabs>
          <w:tab w:val="num" w:pos="1276"/>
        </w:tabs>
        <w:ind w:left="1276" w:firstLine="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nsid w:val="7D1A1E05"/>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5"/>
  </w:num>
  <w:num w:numId="4">
    <w:abstractNumId w:val="2"/>
  </w:num>
  <w:num w:numId="5">
    <w:abstractNumId w:val="7"/>
  </w:num>
  <w:num w:numId="6">
    <w:abstractNumId w:val="3"/>
  </w:num>
  <w:num w:numId="7">
    <w:abstractNumId w:val="0"/>
  </w:num>
  <w:num w:numId="8">
    <w:abstractNumId w:val="6"/>
  </w:num>
  <w:num w:numId="9">
    <w:abstractNumId w:val="12"/>
  </w:num>
  <w:num w:numId="10">
    <w:abstractNumId w:val="9"/>
  </w:num>
  <w:num w:numId="11">
    <w:abstractNumId w:val="4"/>
  </w:num>
  <w:num w:numId="12">
    <w:abstractNumId w:val="1"/>
  </w:num>
  <w:num w:numId="13">
    <w:abstractNumId w:val="14"/>
  </w:num>
  <w:num w:numId="14">
    <w:abstractNumId w:val="11"/>
  </w:num>
  <w:num w:numId="15">
    <w:abstractNumId w:val="13"/>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compat/>
  <w:rsids>
    <w:rsidRoot w:val="005165DC"/>
    <w:rsid w:val="000062DA"/>
    <w:rsid w:val="000064AE"/>
    <w:rsid w:val="00011B9D"/>
    <w:rsid w:val="000122FA"/>
    <w:rsid w:val="00020291"/>
    <w:rsid w:val="00020A14"/>
    <w:rsid w:val="000227C6"/>
    <w:rsid w:val="000273A4"/>
    <w:rsid w:val="00035A0F"/>
    <w:rsid w:val="000408A7"/>
    <w:rsid w:val="0005147F"/>
    <w:rsid w:val="000541BD"/>
    <w:rsid w:val="00064CDB"/>
    <w:rsid w:val="00066F29"/>
    <w:rsid w:val="00076EF2"/>
    <w:rsid w:val="0008436A"/>
    <w:rsid w:val="00085854"/>
    <w:rsid w:val="00086EBA"/>
    <w:rsid w:val="00087584"/>
    <w:rsid w:val="00097A54"/>
    <w:rsid w:val="000A1354"/>
    <w:rsid w:val="000A2AC2"/>
    <w:rsid w:val="000A4E97"/>
    <w:rsid w:val="000A7ABE"/>
    <w:rsid w:val="000B03BB"/>
    <w:rsid w:val="000B04E3"/>
    <w:rsid w:val="000B554E"/>
    <w:rsid w:val="000B5776"/>
    <w:rsid w:val="000B6675"/>
    <w:rsid w:val="000C1806"/>
    <w:rsid w:val="000C18EF"/>
    <w:rsid w:val="000C1AF6"/>
    <w:rsid w:val="000C2B69"/>
    <w:rsid w:val="000C6D38"/>
    <w:rsid w:val="000D5A9E"/>
    <w:rsid w:val="000E2CBE"/>
    <w:rsid w:val="000E6453"/>
    <w:rsid w:val="000E7803"/>
    <w:rsid w:val="000F58AA"/>
    <w:rsid w:val="000F752F"/>
    <w:rsid w:val="00121640"/>
    <w:rsid w:val="00121DE6"/>
    <w:rsid w:val="00122F19"/>
    <w:rsid w:val="00124FA6"/>
    <w:rsid w:val="001263AA"/>
    <w:rsid w:val="001305B8"/>
    <w:rsid w:val="001354C8"/>
    <w:rsid w:val="00152D9D"/>
    <w:rsid w:val="00154684"/>
    <w:rsid w:val="0016127E"/>
    <w:rsid w:val="001634E2"/>
    <w:rsid w:val="00166502"/>
    <w:rsid w:val="00167EA9"/>
    <w:rsid w:val="0017278C"/>
    <w:rsid w:val="00175761"/>
    <w:rsid w:val="00183B86"/>
    <w:rsid w:val="00195D05"/>
    <w:rsid w:val="00196900"/>
    <w:rsid w:val="001A010D"/>
    <w:rsid w:val="001A073B"/>
    <w:rsid w:val="001A72D1"/>
    <w:rsid w:val="001C5992"/>
    <w:rsid w:val="001D05C8"/>
    <w:rsid w:val="001D2C86"/>
    <w:rsid w:val="001E409A"/>
    <w:rsid w:val="001F2EFB"/>
    <w:rsid w:val="001F3E3C"/>
    <w:rsid w:val="00202197"/>
    <w:rsid w:val="00206086"/>
    <w:rsid w:val="0021211A"/>
    <w:rsid w:val="00213892"/>
    <w:rsid w:val="0021703A"/>
    <w:rsid w:val="00224403"/>
    <w:rsid w:val="002324E1"/>
    <w:rsid w:val="00237037"/>
    <w:rsid w:val="00246A60"/>
    <w:rsid w:val="00253B3C"/>
    <w:rsid w:val="00261CD1"/>
    <w:rsid w:val="002740A8"/>
    <w:rsid w:val="00282E1F"/>
    <w:rsid w:val="00285DFA"/>
    <w:rsid w:val="00291BAC"/>
    <w:rsid w:val="0029279F"/>
    <w:rsid w:val="00292D14"/>
    <w:rsid w:val="00295A9B"/>
    <w:rsid w:val="002A081C"/>
    <w:rsid w:val="002A216F"/>
    <w:rsid w:val="002A330C"/>
    <w:rsid w:val="002B0562"/>
    <w:rsid w:val="002B1DE8"/>
    <w:rsid w:val="002B2D14"/>
    <w:rsid w:val="002B4DF2"/>
    <w:rsid w:val="002C5253"/>
    <w:rsid w:val="002C7CC4"/>
    <w:rsid w:val="002D0F58"/>
    <w:rsid w:val="002D3264"/>
    <w:rsid w:val="002D39DF"/>
    <w:rsid w:val="002D3DF5"/>
    <w:rsid w:val="002D496B"/>
    <w:rsid w:val="002D7CB1"/>
    <w:rsid w:val="002E011E"/>
    <w:rsid w:val="002E0CF7"/>
    <w:rsid w:val="002F2314"/>
    <w:rsid w:val="002F56CC"/>
    <w:rsid w:val="002F721E"/>
    <w:rsid w:val="002F733B"/>
    <w:rsid w:val="00303C5F"/>
    <w:rsid w:val="00306664"/>
    <w:rsid w:val="00307956"/>
    <w:rsid w:val="00310232"/>
    <w:rsid w:val="00310BB6"/>
    <w:rsid w:val="00315981"/>
    <w:rsid w:val="00317430"/>
    <w:rsid w:val="00317B26"/>
    <w:rsid w:val="0032263A"/>
    <w:rsid w:val="0032649F"/>
    <w:rsid w:val="00345C48"/>
    <w:rsid w:val="00345D48"/>
    <w:rsid w:val="0034662E"/>
    <w:rsid w:val="00352618"/>
    <w:rsid w:val="00353594"/>
    <w:rsid w:val="00355DE7"/>
    <w:rsid w:val="003628ED"/>
    <w:rsid w:val="00364982"/>
    <w:rsid w:val="0037650E"/>
    <w:rsid w:val="00380B3B"/>
    <w:rsid w:val="00380E0E"/>
    <w:rsid w:val="00386B4F"/>
    <w:rsid w:val="003969C1"/>
    <w:rsid w:val="003A2F35"/>
    <w:rsid w:val="003A6DF2"/>
    <w:rsid w:val="003B710F"/>
    <w:rsid w:val="003C0FFD"/>
    <w:rsid w:val="003C198D"/>
    <w:rsid w:val="003C2377"/>
    <w:rsid w:val="003C56BA"/>
    <w:rsid w:val="003C704E"/>
    <w:rsid w:val="003C7121"/>
    <w:rsid w:val="003D0C93"/>
    <w:rsid w:val="003D4DFF"/>
    <w:rsid w:val="003E26E4"/>
    <w:rsid w:val="003E28B4"/>
    <w:rsid w:val="003E7718"/>
    <w:rsid w:val="003F1839"/>
    <w:rsid w:val="003F3A95"/>
    <w:rsid w:val="003F5748"/>
    <w:rsid w:val="003F5C25"/>
    <w:rsid w:val="00406ABE"/>
    <w:rsid w:val="0040736A"/>
    <w:rsid w:val="00414679"/>
    <w:rsid w:val="004238E3"/>
    <w:rsid w:val="00424257"/>
    <w:rsid w:val="00431DF0"/>
    <w:rsid w:val="004410D1"/>
    <w:rsid w:val="0044328A"/>
    <w:rsid w:val="00452EA8"/>
    <w:rsid w:val="004612D9"/>
    <w:rsid w:val="00462002"/>
    <w:rsid w:val="00463D9B"/>
    <w:rsid w:val="00464577"/>
    <w:rsid w:val="00464827"/>
    <w:rsid w:val="00480970"/>
    <w:rsid w:val="00484409"/>
    <w:rsid w:val="00491EB5"/>
    <w:rsid w:val="004934EB"/>
    <w:rsid w:val="004A6AAF"/>
    <w:rsid w:val="004B0F17"/>
    <w:rsid w:val="004B15C1"/>
    <w:rsid w:val="004B2BA2"/>
    <w:rsid w:val="004B5A08"/>
    <w:rsid w:val="004B7063"/>
    <w:rsid w:val="004C0E2C"/>
    <w:rsid w:val="004C4568"/>
    <w:rsid w:val="004D0F5B"/>
    <w:rsid w:val="004D592A"/>
    <w:rsid w:val="004D646F"/>
    <w:rsid w:val="004D7A1A"/>
    <w:rsid w:val="004E34F2"/>
    <w:rsid w:val="004E6806"/>
    <w:rsid w:val="004E7044"/>
    <w:rsid w:val="00500636"/>
    <w:rsid w:val="00503E04"/>
    <w:rsid w:val="005045B6"/>
    <w:rsid w:val="0050780F"/>
    <w:rsid w:val="0051063F"/>
    <w:rsid w:val="00515162"/>
    <w:rsid w:val="005165DC"/>
    <w:rsid w:val="00516669"/>
    <w:rsid w:val="00517765"/>
    <w:rsid w:val="0052157E"/>
    <w:rsid w:val="00522B23"/>
    <w:rsid w:val="005248CE"/>
    <w:rsid w:val="00527C80"/>
    <w:rsid w:val="005311D3"/>
    <w:rsid w:val="00532734"/>
    <w:rsid w:val="005359DC"/>
    <w:rsid w:val="00536DC2"/>
    <w:rsid w:val="00537B43"/>
    <w:rsid w:val="00537DFC"/>
    <w:rsid w:val="00542051"/>
    <w:rsid w:val="00544AEC"/>
    <w:rsid w:val="005453F0"/>
    <w:rsid w:val="00550CD0"/>
    <w:rsid w:val="00554D5D"/>
    <w:rsid w:val="0055609C"/>
    <w:rsid w:val="0056222C"/>
    <w:rsid w:val="00562D15"/>
    <w:rsid w:val="005667DB"/>
    <w:rsid w:val="0057094F"/>
    <w:rsid w:val="00570EDA"/>
    <w:rsid w:val="00574E2E"/>
    <w:rsid w:val="0058057E"/>
    <w:rsid w:val="00587579"/>
    <w:rsid w:val="0059096B"/>
    <w:rsid w:val="005A04F5"/>
    <w:rsid w:val="005A082C"/>
    <w:rsid w:val="005A7A3E"/>
    <w:rsid w:val="005B134E"/>
    <w:rsid w:val="005B2361"/>
    <w:rsid w:val="005C7F3B"/>
    <w:rsid w:val="005D0BDD"/>
    <w:rsid w:val="005D0F01"/>
    <w:rsid w:val="005D4771"/>
    <w:rsid w:val="005D5217"/>
    <w:rsid w:val="005E241A"/>
    <w:rsid w:val="005E2657"/>
    <w:rsid w:val="005E2843"/>
    <w:rsid w:val="005F41B9"/>
    <w:rsid w:val="005F732E"/>
    <w:rsid w:val="00601A1A"/>
    <w:rsid w:val="0060504B"/>
    <w:rsid w:val="00606397"/>
    <w:rsid w:val="0062062A"/>
    <w:rsid w:val="00630927"/>
    <w:rsid w:val="006324FD"/>
    <w:rsid w:val="006468BA"/>
    <w:rsid w:val="00650993"/>
    <w:rsid w:val="00650A9C"/>
    <w:rsid w:val="00651A72"/>
    <w:rsid w:val="00653DC8"/>
    <w:rsid w:val="00656DC8"/>
    <w:rsid w:val="006626B9"/>
    <w:rsid w:val="00662C3C"/>
    <w:rsid w:val="00672891"/>
    <w:rsid w:val="006756B6"/>
    <w:rsid w:val="00685034"/>
    <w:rsid w:val="0069228F"/>
    <w:rsid w:val="006A6E2B"/>
    <w:rsid w:val="006B447A"/>
    <w:rsid w:val="006B6D00"/>
    <w:rsid w:val="006C16B0"/>
    <w:rsid w:val="006C585E"/>
    <w:rsid w:val="006D2535"/>
    <w:rsid w:val="006D4F08"/>
    <w:rsid w:val="006D57F3"/>
    <w:rsid w:val="006E5B32"/>
    <w:rsid w:val="006F072D"/>
    <w:rsid w:val="00700A8C"/>
    <w:rsid w:val="00700C6F"/>
    <w:rsid w:val="007012C2"/>
    <w:rsid w:val="00701B07"/>
    <w:rsid w:val="00705458"/>
    <w:rsid w:val="0070704F"/>
    <w:rsid w:val="00715DE3"/>
    <w:rsid w:val="00720901"/>
    <w:rsid w:val="007227AF"/>
    <w:rsid w:val="00723C1C"/>
    <w:rsid w:val="0073214A"/>
    <w:rsid w:val="00734326"/>
    <w:rsid w:val="0073652E"/>
    <w:rsid w:val="0073764C"/>
    <w:rsid w:val="007516BB"/>
    <w:rsid w:val="00756CDF"/>
    <w:rsid w:val="0076471D"/>
    <w:rsid w:val="00764888"/>
    <w:rsid w:val="00767C08"/>
    <w:rsid w:val="00773EEF"/>
    <w:rsid w:val="00776224"/>
    <w:rsid w:val="007803CB"/>
    <w:rsid w:val="00781F25"/>
    <w:rsid w:val="00782E13"/>
    <w:rsid w:val="007875BB"/>
    <w:rsid w:val="007939F3"/>
    <w:rsid w:val="00794FF5"/>
    <w:rsid w:val="00797A62"/>
    <w:rsid w:val="007A269A"/>
    <w:rsid w:val="007A2F0D"/>
    <w:rsid w:val="007A3697"/>
    <w:rsid w:val="007A4024"/>
    <w:rsid w:val="007A600A"/>
    <w:rsid w:val="007C3466"/>
    <w:rsid w:val="007D0D51"/>
    <w:rsid w:val="007D4D2F"/>
    <w:rsid w:val="007D791F"/>
    <w:rsid w:val="007E0240"/>
    <w:rsid w:val="007E7E58"/>
    <w:rsid w:val="007F268E"/>
    <w:rsid w:val="007F3932"/>
    <w:rsid w:val="007F39E9"/>
    <w:rsid w:val="007F58EA"/>
    <w:rsid w:val="0080050C"/>
    <w:rsid w:val="0081057B"/>
    <w:rsid w:val="00811061"/>
    <w:rsid w:val="008251CC"/>
    <w:rsid w:val="008458AA"/>
    <w:rsid w:val="00845B93"/>
    <w:rsid w:val="00846931"/>
    <w:rsid w:val="008542FB"/>
    <w:rsid w:val="00875125"/>
    <w:rsid w:val="008820B2"/>
    <w:rsid w:val="00884B6A"/>
    <w:rsid w:val="00891347"/>
    <w:rsid w:val="00893DAE"/>
    <w:rsid w:val="008A1222"/>
    <w:rsid w:val="008B0947"/>
    <w:rsid w:val="008B4740"/>
    <w:rsid w:val="008B78E5"/>
    <w:rsid w:val="008D1460"/>
    <w:rsid w:val="008D2FEE"/>
    <w:rsid w:val="008D4AB7"/>
    <w:rsid w:val="008D7D36"/>
    <w:rsid w:val="008E0970"/>
    <w:rsid w:val="008E1BD1"/>
    <w:rsid w:val="008E2401"/>
    <w:rsid w:val="008F30B5"/>
    <w:rsid w:val="008F3770"/>
    <w:rsid w:val="008F4D7E"/>
    <w:rsid w:val="009038C8"/>
    <w:rsid w:val="00921496"/>
    <w:rsid w:val="00923C09"/>
    <w:rsid w:val="009361D1"/>
    <w:rsid w:val="00936F62"/>
    <w:rsid w:val="009407DE"/>
    <w:rsid w:val="00942D50"/>
    <w:rsid w:val="00950145"/>
    <w:rsid w:val="00951C77"/>
    <w:rsid w:val="0095225E"/>
    <w:rsid w:val="00952C47"/>
    <w:rsid w:val="00966E24"/>
    <w:rsid w:val="00971DA8"/>
    <w:rsid w:val="00973E0E"/>
    <w:rsid w:val="00976342"/>
    <w:rsid w:val="009830AA"/>
    <w:rsid w:val="009A537C"/>
    <w:rsid w:val="009B07E6"/>
    <w:rsid w:val="009B1A7C"/>
    <w:rsid w:val="009B2D32"/>
    <w:rsid w:val="009D5A66"/>
    <w:rsid w:val="009E1F6E"/>
    <w:rsid w:val="009E4DDF"/>
    <w:rsid w:val="009E665B"/>
    <w:rsid w:val="009E7D13"/>
    <w:rsid w:val="009F70C7"/>
    <w:rsid w:val="009F7EB8"/>
    <w:rsid w:val="00A0071F"/>
    <w:rsid w:val="00A021B5"/>
    <w:rsid w:val="00A02BDC"/>
    <w:rsid w:val="00A17C18"/>
    <w:rsid w:val="00A22495"/>
    <w:rsid w:val="00A2581A"/>
    <w:rsid w:val="00A25E84"/>
    <w:rsid w:val="00A32111"/>
    <w:rsid w:val="00A35244"/>
    <w:rsid w:val="00A3585F"/>
    <w:rsid w:val="00A42008"/>
    <w:rsid w:val="00A429AC"/>
    <w:rsid w:val="00A47DF4"/>
    <w:rsid w:val="00A552D8"/>
    <w:rsid w:val="00A56D65"/>
    <w:rsid w:val="00A62D2D"/>
    <w:rsid w:val="00A63595"/>
    <w:rsid w:val="00A6469B"/>
    <w:rsid w:val="00A75BC9"/>
    <w:rsid w:val="00A76BF0"/>
    <w:rsid w:val="00A76E80"/>
    <w:rsid w:val="00A77769"/>
    <w:rsid w:val="00A77875"/>
    <w:rsid w:val="00A802D7"/>
    <w:rsid w:val="00A847E9"/>
    <w:rsid w:val="00A84B17"/>
    <w:rsid w:val="00A86A6A"/>
    <w:rsid w:val="00A912F3"/>
    <w:rsid w:val="00A92531"/>
    <w:rsid w:val="00A95068"/>
    <w:rsid w:val="00AA1D44"/>
    <w:rsid w:val="00AA5037"/>
    <w:rsid w:val="00AB0843"/>
    <w:rsid w:val="00AB5F3E"/>
    <w:rsid w:val="00AB6FFB"/>
    <w:rsid w:val="00AD04A7"/>
    <w:rsid w:val="00AD0B21"/>
    <w:rsid w:val="00AD0DF8"/>
    <w:rsid w:val="00AE19D6"/>
    <w:rsid w:val="00AE4A07"/>
    <w:rsid w:val="00AE4F9B"/>
    <w:rsid w:val="00AF1547"/>
    <w:rsid w:val="00AF29DC"/>
    <w:rsid w:val="00AF473C"/>
    <w:rsid w:val="00AF5196"/>
    <w:rsid w:val="00AF6FD3"/>
    <w:rsid w:val="00B005B1"/>
    <w:rsid w:val="00B0609D"/>
    <w:rsid w:val="00B06681"/>
    <w:rsid w:val="00B066C7"/>
    <w:rsid w:val="00B074A8"/>
    <w:rsid w:val="00B13229"/>
    <w:rsid w:val="00B24C8D"/>
    <w:rsid w:val="00B26B07"/>
    <w:rsid w:val="00B31733"/>
    <w:rsid w:val="00B320A2"/>
    <w:rsid w:val="00B34987"/>
    <w:rsid w:val="00B559E6"/>
    <w:rsid w:val="00B604AD"/>
    <w:rsid w:val="00B605BC"/>
    <w:rsid w:val="00B66E8D"/>
    <w:rsid w:val="00B73C22"/>
    <w:rsid w:val="00B761D2"/>
    <w:rsid w:val="00B86498"/>
    <w:rsid w:val="00B90F8E"/>
    <w:rsid w:val="00B917F3"/>
    <w:rsid w:val="00B91887"/>
    <w:rsid w:val="00B94C8A"/>
    <w:rsid w:val="00B94EED"/>
    <w:rsid w:val="00B961D6"/>
    <w:rsid w:val="00B977A0"/>
    <w:rsid w:val="00BA3413"/>
    <w:rsid w:val="00BB2851"/>
    <w:rsid w:val="00BB398F"/>
    <w:rsid w:val="00BC0494"/>
    <w:rsid w:val="00BC791E"/>
    <w:rsid w:val="00BD09CA"/>
    <w:rsid w:val="00BE0190"/>
    <w:rsid w:val="00BE379F"/>
    <w:rsid w:val="00BF4BDA"/>
    <w:rsid w:val="00BF7711"/>
    <w:rsid w:val="00C0406C"/>
    <w:rsid w:val="00C05D74"/>
    <w:rsid w:val="00C06A8F"/>
    <w:rsid w:val="00C15CAC"/>
    <w:rsid w:val="00C16848"/>
    <w:rsid w:val="00C1740D"/>
    <w:rsid w:val="00C27E29"/>
    <w:rsid w:val="00C32426"/>
    <w:rsid w:val="00C34658"/>
    <w:rsid w:val="00C3467F"/>
    <w:rsid w:val="00C37B03"/>
    <w:rsid w:val="00C4251B"/>
    <w:rsid w:val="00C4607C"/>
    <w:rsid w:val="00C477F6"/>
    <w:rsid w:val="00C51601"/>
    <w:rsid w:val="00C51FBF"/>
    <w:rsid w:val="00C527FA"/>
    <w:rsid w:val="00C54013"/>
    <w:rsid w:val="00C5608E"/>
    <w:rsid w:val="00C56154"/>
    <w:rsid w:val="00C65FA0"/>
    <w:rsid w:val="00C662E9"/>
    <w:rsid w:val="00C712D5"/>
    <w:rsid w:val="00C74BD4"/>
    <w:rsid w:val="00C81B15"/>
    <w:rsid w:val="00C82520"/>
    <w:rsid w:val="00C827D4"/>
    <w:rsid w:val="00C85782"/>
    <w:rsid w:val="00C94C71"/>
    <w:rsid w:val="00C96843"/>
    <w:rsid w:val="00CA057E"/>
    <w:rsid w:val="00CB345A"/>
    <w:rsid w:val="00CB43BF"/>
    <w:rsid w:val="00CB71C0"/>
    <w:rsid w:val="00CC0D23"/>
    <w:rsid w:val="00CC2E8E"/>
    <w:rsid w:val="00CC4567"/>
    <w:rsid w:val="00CC785E"/>
    <w:rsid w:val="00CD0486"/>
    <w:rsid w:val="00CD1CAC"/>
    <w:rsid w:val="00CD68BC"/>
    <w:rsid w:val="00CE1C17"/>
    <w:rsid w:val="00CE4233"/>
    <w:rsid w:val="00CE6274"/>
    <w:rsid w:val="00CE6AA1"/>
    <w:rsid w:val="00D0446C"/>
    <w:rsid w:val="00D06296"/>
    <w:rsid w:val="00D07C51"/>
    <w:rsid w:val="00D13046"/>
    <w:rsid w:val="00D13285"/>
    <w:rsid w:val="00D23055"/>
    <w:rsid w:val="00D26A05"/>
    <w:rsid w:val="00D52E2C"/>
    <w:rsid w:val="00D62F4F"/>
    <w:rsid w:val="00D66C50"/>
    <w:rsid w:val="00D66C8F"/>
    <w:rsid w:val="00D722F6"/>
    <w:rsid w:val="00D76C40"/>
    <w:rsid w:val="00D842BF"/>
    <w:rsid w:val="00D87D7A"/>
    <w:rsid w:val="00D92301"/>
    <w:rsid w:val="00DA110E"/>
    <w:rsid w:val="00DB5008"/>
    <w:rsid w:val="00DB5A04"/>
    <w:rsid w:val="00DC0485"/>
    <w:rsid w:val="00DC3318"/>
    <w:rsid w:val="00DE16C9"/>
    <w:rsid w:val="00DF1F4A"/>
    <w:rsid w:val="00DF278A"/>
    <w:rsid w:val="00DF4E74"/>
    <w:rsid w:val="00DF7587"/>
    <w:rsid w:val="00E003AF"/>
    <w:rsid w:val="00E01C09"/>
    <w:rsid w:val="00E02A20"/>
    <w:rsid w:val="00E12533"/>
    <w:rsid w:val="00E14D7F"/>
    <w:rsid w:val="00E15002"/>
    <w:rsid w:val="00E20C19"/>
    <w:rsid w:val="00E2534D"/>
    <w:rsid w:val="00E25D5F"/>
    <w:rsid w:val="00E346CA"/>
    <w:rsid w:val="00E34F9C"/>
    <w:rsid w:val="00E358FA"/>
    <w:rsid w:val="00E363FA"/>
    <w:rsid w:val="00E36726"/>
    <w:rsid w:val="00E37DCF"/>
    <w:rsid w:val="00E4004F"/>
    <w:rsid w:val="00E532B1"/>
    <w:rsid w:val="00E57ADA"/>
    <w:rsid w:val="00E60B1A"/>
    <w:rsid w:val="00E65448"/>
    <w:rsid w:val="00E6673B"/>
    <w:rsid w:val="00E72858"/>
    <w:rsid w:val="00E73450"/>
    <w:rsid w:val="00E801E1"/>
    <w:rsid w:val="00E815E8"/>
    <w:rsid w:val="00E90F93"/>
    <w:rsid w:val="00E9207E"/>
    <w:rsid w:val="00EA0BE1"/>
    <w:rsid w:val="00EA1320"/>
    <w:rsid w:val="00EA1E55"/>
    <w:rsid w:val="00EA7222"/>
    <w:rsid w:val="00EA7AE2"/>
    <w:rsid w:val="00EB07B0"/>
    <w:rsid w:val="00EB2D63"/>
    <w:rsid w:val="00EB2D6D"/>
    <w:rsid w:val="00EB72F8"/>
    <w:rsid w:val="00EB7CD3"/>
    <w:rsid w:val="00EC1BA2"/>
    <w:rsid w:val="00EC4E01"/>
    <w:rsid w:val="00EC59D6"/>
    <w:rsid w:val="00EC6F06"/>
    <w:rsid w:val="00EC7572"/>
    <w:rsid w:val="00ED23F4"/>
    <w:rsid w:val="00ED695D"/>
    <w:rsid w:val="00EE3080"/>
    <w:rsid w:val="00EF00A7"/>
    <w:rsid w:val="00EF203C"/>
    <w:rsid w:val="00EF430C"/>
    <w:rsid w:val="00EF45F0"/>
    <w:rsid w:val="00EF66CF"/>
    <w:rsid w:val="00F10F62"/>
    <w:rsid w:val="00F1333B"/>
    <w:rsid w:val="00F24C8D"/>
    <w:rsid w:val="00F274BC"/>
    <w:rsid w:val="00F31DE9"/>
    <w:rsid w:val="00F334EC"/>
    <w:rsid w:val="00F3362A"/>
    <w:rsid w:val="00F3524E"/>
    <w:rsid w:val="00F419FA"/>
    <w:rsid w:val="00F50543"/>
    <w:rsid w:val="00F56149"/>
    <w:rsid w:val="00F60CB1"/>
    <w:rsid w:val="00F64836"/>
    <w:rsid w:val="00F71A6D"/>
    <w:rsid w:val="00F71DCB"/>
    <w:rsid w:val="00F74339"/>
    <w:rsid w:val="00F763B1"/>
    <w:rsid w:val="00F82F84"/>
    <w:rsid w:val="00F86107"/>
    <w:rsid w:val="00F90FDF"/>
    <w:rsid w:val="00F91911"/>
    <w:rsid w:val="00F92F22"/>
    <w:rsid w:val="00FA2627"/>
    <w:rsid w:val="00FB0B29"/>
    <w:rsid w:val="00FB28F9"/>
    <w:rsid w:val="00FB3760"/>
    <w:rsid w:val="00FB6C6A"/>
    <w:rsid w:val="00FB7FE4"/>
    <w:rsid w:val="00FC22CB"/>
    <w:rsid w:val="00FC410D"/>
    <w:rsid w:val="00FC54F4"/>
    <w:rsid w:val="00FC6179"/>
    <w:rsid w:val="00FD56DC"/>
    <w:rsid w:val="00FD62E2"/>
    <w:rsid w:val="00FE062D"/>
    <w:rsid w:val="00FE662B"/>
    <w:rsid w:val="00FF46B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endnote text" w:uiPriority="0"/>
    <w:lsdException w:name="List Bullet" w:uiPriority="0"/>
    <w:lsdException w:name="List Bullet 2" w:uiPriority="0"/>
    <w:lsdException w:name="Title" w:semiHidden="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qFormat="1"/>
    <w:lsdException w:name="annotation subject" w:uiPriority="0"/>
    <w:lsdException w:name="Outline List 2" w:uiPriority="0"/>
    <w:lsdException w:name="Table Elegant" w:uiPriority="0"/>
    <w:lsdException w:name="Table Web 1" w:uiPriority="0"/>
    <w:lsdException w:name="Table Web 2" w:uiPriority="0"/>
    <w:lsdException w:name="Table Web 3"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65D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5165DC"/>
    <w:pPr>
      <w:keepNext/>
      <w:widowControl w:val="0"/>
      <w:tabs>
        <w:tab w:val="num" w:pos="0"/>
      </w:tabs>
      <w:suppressAutoHyphens/>
      <w:overflowPunct w:val="0"/>
      <w:autoSpaceDE w:val="0"/>
      <w:jc w:val="center"/>
      <w:textAlignment w:val="baseline"/>
      <w:outlineLvl w:val="0"/>
    </w:pPr>
    <w:rPr>
      <w:b/>
      <w:kern w:val="1"/>
      <w:sz w:val="28"/>
      <w:szCs w:val="20"/>
      <w:lang w:eastAsia="ar-SA"/>
    </w:rPr>
  </w:style>
  <w:style w:type="paragraph" w:styleId="2">
    <w:name w:val="heading 2"/>
    <w:basedOn w:val="a0"/>
    <w:next w:val="a0"/>
    <w:link w:val="20"/>
    <w:uiPriority w:val="9"/>
    <w:qFormat/>
    <w:rsid w:val="005165DC"/>
    <w:pPr>
      <w:keepNext/>
      <w:spacing w:before="240" w:after="60"/>
      <w:outlineLvl w:val="1"/>
    </w:pPr>
    <w:rPr>
      <w:rFonts w:ascii="Arial" w:hAnsi="Arial"/>
      <w:b/>
      <w:bCs/>
      <w:i/>
      <w:iCs/>
      <w:sz w:val="28"/>
      <w:szCs w:val="28"/>
    </w:rPr>
  </w:style>
  <w:style w:type="paragraph" w:styleId="3">
    <w:name w:val="heading 3"/>
    <w:aliases w:val="H3,&quot;Сапфир&quot;,!Главы документа"/>
    <w:basedOn w:val="a0"/>
    <w:next w:val="a0"/>
    <w:link w:val="30"/>
    <w:uiPriority w:val="9"/>
    <w:unhideWhenUsed/>
    <w:qFormat/>
    <w:rsid w:val="005165DC"/>
    <w:pPr>
      <w:keepNext/>
      <w:spacing w:before="240" w:after="60"/>
      <w:outlineLvl w:val="2"/>
    </w:pPr>
    <w:rPr>
      <w:rFonts w:ascii="Cambria" w:hAnsi="Cambria"/>
      <w:b/>
      <w:bCs/>
      <w:sz w:val="26"/>
      <w:szCs w:val="26"/>
    </w:rPr>
  </w:style>
  <w:style w:type="paragraph" w:styleId="4">
    <w:name w:val="heading 4"/>
    <w:basedOn w:val="a0"/>
    <w:next w:val="a0"/>
    <w:link w:val="40"/>
    <w:qFormat/>
    <w:rsid w:val="005165DC"/>
    <w:pPr>
      <w:keepNext/>
      <w:spacing w:before="240" w:after="60"/>
      <w:outlineLvl w:val="3"/>
    </w:pPr>
    <w:rPr>
      <w:b/>
      <w:bCs/>
      <w:sz w:val="28"/>
      <w:szCs w:val="28"/>
    </w:rPr>
  </w:style>
  <w:style w:type="paragraph" w:styleId="5">
    <w:name w:val="heading 5"/>
    <w:basedOn w:val="a0"/>
    <w:next w:val="a0"/>
    <w:link w:val="50"/>
    <w:qFormat/>
    <w:rsid w:val="005165DC"/>
    <w:pPr>
      <w:spacing w:before="240" w:after="60"/>
      <w:outlineLvl w:val="4"/>
    </w:pPr>
    <w:rPr>
      <w:b/>
      <w:bCs/>
      <w:i/>
      <w:iCs/>
      <w:sz w:val="26"/>
      <w:szCs w:val="26"/>
      <w:lang w:val="en-US"/>
    </w:rPr>
  </w:style>
  <w:style w:type="paragraph" w:styleId="6">
    <w:name w:val="heading 6"/>
    <w:basedOn w:val="a0"/>
    <w:next w:val="a0"/>
    <w:link w:val="60"/>
    <w:unhideWhenUsed/>
    <w:qFormat/>
    <w:rsid w:val="005165DC"/>
    <w:pPr>
      <w:spacing w:before="240" w:after="60" w:line="276" w:lineRule="auto"/>
      <w:ind w:left="708"/>
      <w:jc w:val="both"/>
      <w:outlineLvl w:val="5"/>
    </w:pPr>
    <w:rPr>
      <w:rFonts w:ascii="Calibri" w:hAnsi="Calibri"/>
      <w:b/>
      <w:bCs/>
      <w:sz w:val="28"/>
      <w:szCs w:val="22"/>
    </w:rPr>
  </w:style>
  <w:style w:type="paragraph" w:styleId="7">
    <w:name w:val="heading 7"/>
    <w:basedOn w:val="a0"/>
    <w:next w:val="a0"/>
    <w:link w:val="70"/>
    <w:uiPriority w:val="9"/>
    <w:qFormat/>
    <w:rsid w:val="005165DC"/>
    <w:pPr>
      <w:spacing w:before="240" w:after="60"/>
      <w:outlineLvl w:val="6"/>
    </w:pPr>
  </w:style>
  <w:style w:type="paragraph" w:styleId="8">
    <w:name w:val="heading 8"/>
    <w:basedOn w:val="a0"/>
    <w:next w:val="a0"/>
    <w:link w:val="80"/>
    <w:unhideWhenUsed/>
    <w:qFormat/>
    <w:rsid w:val="005165DC"/>
    <w:pPr>
      <w:spacing w:before="240" w:after="60" w:line="276" w:lineRule="auto"/>
      <w:ind w:left="708"/>
      <w:jc w:val="both"/>
      <w:outlineLvl w:val="7"/>
    </w:pPr>
    <w:rPr>
      <w:rFonts w:ascii="Calibri" w:hAnsi="Calibri"/>
      <w:i/>
      <w:iCs/>
    </w:rPr>
  </w:style>
  <w:style w:type="paragraph" w:styleId="9">
    <w:name w:val="heading 9"/>
    <w:basedOn w:val="a0"/>
    <w:next w:val="a0"/>
    <w:link w:val="90"/>
    <w:unhideWhenUsed/>
    <w:qFormat/>
    <w:rsid w:val="005165DC"/>
    <w:pPr>
      <w:spacing w:before="240" w:after="60" w:line="276" w:lineRule="auto"/>
      <w:ind w:left="708"/>
      <w:jc w:val="both"/>
      <w:outlineLvl w:val="8"/>
    </w:pPr>
    <w:rPr>
      <w:rFonts w:ascii="Cambria" w:hAnsi="Cambria"/>
      <w:sz w:val="28"/>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5165DC"/>
    <w:rPr>
      <w:rFonts w:ascii="Times New Roman" w:eastAsia="Times New Roman" w:hAnsi="Times New Roman" w:cs="Times New Roman"/>
      <w:b/>
      <w:kern w:val="1"/>
      <w:sz w:val="28"/>
      <w:szCs w:val="20"/>
      <w:lang w:eastAsia="ar-SA"/>
    </w:rPr>
  </w:style>
  <w:style w:type="character" w:customStyle="1" w:styleId="20">
    <w:name w:val="Заголовок 2 Знак"/>
    <w:basedOn w:val="a1"/>
    <w:link w:val="2"/>
    <w:uiPriority w:val="9"/>
    <w:rsid w:val="005165DC"/>
    <w:rPr>
      <w:rFonts w:ascii="Arial" w:eastAsia="Times New Roman" w:hAnsi="Arial" w:cs="Times New Roman"/>
      <w:b/>
      <w:bCs/>
      <w:i/>
      <w:iCs/>
      <w:sz w:val="28"/>
      <w:szCs w:val="28"/>
    </w:rPr>
  </w:style>
  <w:style w:type="character" w:customStyle="1" w:styleId="30">
    <w:name w:val="Заголовок 3 Знак"/>
    <w:aliases w:val="H3 Знак,&quot;Сапфир&quot; Знак,!Главы документа Знак"/>
    <w:basedOn w:val="a1"/>
    <w:link w:val="3"/>
    <w:uiPriority w:val="9"/>
    <w:rsid w:val="005165DC"/>
    <w:rPr>
      <w:rFonts w:ascii="Cambria" w:eastAsia="Times New Roman" w:hAnsi="Cambria" w:cs="Times New Roman"/>
      <w:b/>
      <w:bCs/>
      <w:sz w:val="26"/>
      <w:szCs w:val="26"/>
    </w:rPr>
  </w:style>
  <w:style w:type="character" w:customStyle="1" w:styleId="40">
    <w:name w:val="Заголовок 4 Знак"/>
    <w:basedOn w:val="a1"/>
    <w:link w:val="4"/>
    <w:rsid w:val="005165DC"/>
    <w:rPr>
      <w:rFonts w:ascii="Times New Roman" w:eastAsia="Times New Roman" w:hAnsi="Times New Roman" w:cs="Times New Roman"/>
      <w:b/>
      <w:bCs/>
      <w:sz w:val="28"/>
      <w:szCs w:val="28"/>
    </w:rPr>
  </w:style>
  <w:style w:type="character" w:customStyle="1" w:styleId="50">
    <w:name w:val="Заголовок 5 Знак"/>
    <w:basedOn w:val="a1"/>
    <w:link w:val="5"/>
    <w:rsid w:val="005165DC"/>
    <w:rPr>
      <w:rFonts w:ascii="Times New Roman" w:eastAsia="Times New Roman" w:hAnsi="Times New Roman" w:cs="Times New Roman"/>
      <w:b/>
      <w:bCs/>
      <w:i/>
      <w:iCs/>
      <w:sz w:val="26"/>
      <w:szCs w:val="26"/>
      <w:lang w:val="en-US"/>
    </w:rPr>
  </w:style>
  <w:style w:type="character" w:customStyle="1" w:styleId="60">
    <w:name w:val="Заголовок 6 Знак"/>
    <w:basedOn w:val="a1"/>
    <w:link w:val="6"/>
    <w:rsid w:val="005165DC"/>
    <w:rPr>
      <w:rFonts w:ascii="Calibri" w:eastAsia="Times New Roman" w:hAnsi="Calibri" w:cs="Times New Roman"/>
      <w:b/>
      <w:bCs/>
      <w:sz w:val="28"/>
    </w:rPr>
  </w:style>
  <w:style w:type="character" w:customStyle="1" w:styleId="70">
    <w:name w:val="Заголовок 7 Знак"/>
    <w:basedOn w:val="a1"/>
    <w:link w:val="7"/>
    <w:uiPriority w:val="9"/>
    <w:rsid w:val="005165DC"/>
    <w:rPr>
      <w:rFonts w:ascii="Times New Roman" w:eastAsia="Times New Roman" w:hAnsi="Times New Roman" w:cs="Times New Roman"/>
      <w:sz w:val="24"/>
      <w:szCs w:val="24"/>
    </w:rPr>
  </w:style>
  <w:style w:type="character" w:customStyle="1" w:styleId="80">
    <w:name w:val="Заголовок 8 Знак"/>
    <w:basedOn w:val="a1"/>
    <w:link w:val="8"/>
    <w:rsid w:val="005165DC"/>
    <w:rPr>
      <w:rFonts w:ascii="Calibri" w:eastAsia="Times New Roman" w:hAnsi="Calibri" w:cs="Times New Roman"/>
      <w:i/>
      <w:iCs/>
      <w:sz w:val="24"/>
      <w:szCs w:val="24"/>
    </w:rPr>
  </w:style>
  <w:style w:type="character" w:customStyle="1" w:styleId="90">
    <w:name w:val="Заголовок 9 Знак"/>
    <w:basedOn w:val="a1"/>
    <w:link w:val="9"/>
    <w:rsid w:val="005165DC"/>
    <w:rPr>
      <w:rFonts w:ascii="Cambria" w:eastAsia="Times New Roman" w:hAnsi="Cambria" w:cs="Times New Roman"/>
      <w:sz w:val="28"/>
    </w:rPr>
  </w:style>
  <w:style w:type="paragraph" w:customStyle="1" w:styleId="31">
    <w:name w:val="Основной текст 31"/>
    <w:basedOn w:val="a0"/>
    <w:rsid w:val="005165DC"/>
    <w:pPr>
      <w:tabs>
        <w:tab w:val="center" w:pos="4677"/>
        <w:tab w:val="left" w:pos="7335"/>
      </w:tabs>
      <w:suppressAutoHyphens/>
      <w:jc w:val="center"/>
    </w:pPr>
    <w:rPr>
      <w:b/>
      <w:szCs w:val="20"/>
      <w:lang w:eastAsia="ar-SA"/>
    </w:rPr>
  </w:style>
  <w:style w:type="paragraph" w:customStyle="1" w:styleId="ConsPlusTitle">
    <w:name w:val="ConsPlusTitle"/>
    <w:uiPriority w:val="99"/>
    <w:rsid w:val="005165DC"/>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customStyle="1" w:styleId="Title">
    <w:name w:val="Title!Название НПА"/>
    <w:basedOn w:val="a0"/>
    <w:uiPriority w:val="99"/>
    <w:rsid w:val="005165DC"/>
    <w:pPr>
      <w:spacing w:before="240" w:after="60"/>
      <w:jc w:val="center"/>
      <w:outlineLvl w:val="0"/>
    </w:pPr>
    <w:rPr>
      <w:rFonts w:eastAsia="Calibri" w:cs="Arial"/>
      <w:b/>
      <w:bCs/>
      <w:kern w:val="28"/>
      <w:sz w:val="32"/>
      <w:szCs w:val="32"/>
    </w:rPr>
  </w:style>
  <w:style w:type="table" w:styleId="a4">
    <w:name w:val="Table Grid"/>
    <w:basedOn w:val="a2"/>
    <w:uiPriority w:val="99"/>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aliases w:val="Основной текст Знак Знак,bt,Основной текст Знак Знак Знак Знак Знак,Основной текст Знак Знак Знак Знак Знак Знак,Основной текст Знак Знак Знак,бпОсновной текст,body text"/>
    <w:basedOn w:val="a0"/>
    <w:link w:val="21"/>
    <w:uiPriority w:val="99"/>
    <w:rsid w:val="005165DC"/>
    <w:pPr>
      <w:widowControl w:val="0"/>
      <w:suppressAutoHyphens/>
      <w:overflowPunct w:val="0"/>
      <w:autoSpaceDE w:val="0"/>
      <w:jc w:val="center"/>
      <w:textAlignment w:val="baseline"/>
    </w:pPr>
    <w:rPr>
      <w:sz w:val="28"/>
      <w:szCs w:val="20"/>
      <w:lang w:eastAsia="ar-SA"/>
    </w:rPr>
  </w:style>
  <w:style w:type="character" w:customStyle="1" w:styleId="a6">
    <w:name w:val="Основной текст Знак"/>
    <w:basedOn w:val="a1"/>
    <w:uiPriority w:val="99"/>
    <w:semiHidden/>
    <w:rsid w:val="005165DC"/>
    <w:rPr>
      <w:rFonts w:ascii="Times New Roman" w:eastAsia="Times New Roman" w:hAnsi="Times New Roman" w:cs="Times New Roman"/>
      <w:sz w:val="24"/>
      <w:szCs w:val="24"/>
      <w:lang w:eastAsia="ru-RU"/>
    </w:rPr>
  </w:style>
  <w:style w:type="paragraph" w:customStyle="1" w:styleId="11">
    <w:name w:val="Название объекта1"/>
    <w:basedOn w:val="a0"/>
    <w:next w:val="a0"/>
    <w:rsid w:val="005165DC"/>
    <w:pPr>
      <w:widowControl w:val="0"/>
      <w:shd w:val="clear" w:color="auto" w:fill="FFFFFF"/>
      <w:suppressAutoHyphens/>
      <w:overflowPunct w:val="0"/>
      <w:autoSpaceDE w:val="0"/>
      <w:jc w:val="center"/>
      <w:textAlignment w:val="baseline"/>
    </w:pPr>
    <w:rPr>
      <w:rFonts w:cs="Calibri"/>
      <w:b/>
      <w:bCs/>
      <w:sz w:val="28"/>
      <w:szCs w:val="20"/>
      <w:lang w:eastAsia="ar-SA"/>
    </w:rPr>
  </w:style>
  <w:style w:type="paragraph" w:customStyle="1" w:styleId="210">
    <w:name w:val="Основной текст 21"/>
    <w:basedOn w:val="a0"/>
    <w:rsid w:val="005165DC"/>
    <w:pPr>
      <w:widowControl w:val="0"/>
      <w:shd w:val="clear" w:color="auto" w:fill="FFFFFF"/>
      <w:suppressAutoHyphens/>
      <w:overflowPunct w:val="0"/>
      <w:autoSpaceDE w:val="0"/>
      <w:ind w:firstLine="709"/>
      <w:jc w:val="center"/>
      <w:textAlignment w:val="baseline"/>
    </w:pPr>
    <w:rPr>
      <w:rFonts w:cs="Calibri"/>
      <w:b/>
      <w:sz w:val="22"/>
      <w:szCs w:val="20"/>
      <w:lang w:eastAsia="ar-SA"/>
    </w:rPr>
  </w:style>
  <w:style w:type="paragraph" w:styleId="a7">
    <w:name w:val="header"/>
    <w:basedOn w:val="a0"/>
    <w:link w:val="a8"/>
    <w:uiPriority w:val="99"/>
    <w:rsid w:val="005165DC"/>
    <w:pPr>
      <w:tabs>
        <w:tab w:val="center" w:pos="4677"/>
        <w:tab w:val="right" w:pos="9355"/>
      </w:tabs>
    </w:pPr>
  </w:style>
  <w:style w:type="character" w:customStyle="1" w:styleId="a8">
    <w:name w:val="Верхний колонтитул Знак"/>
    <w:basedOn w:val="a1"/>
    <w:link w:val="a7"/>
    <w:uiPriority w:val="99"/>
    <w:rsid w:val="005165DC"/>
    <w:rPr>
      <w:rFonts w:ascii="Times New Roman" w:eastAsia="Times New Roman" w:hAnsi="Times New Roman" w:cs="Times New Roman"/>
      <w:sz w:val="24"/>
      <w:szCs w:val="24"/>
    </w:rPr>
  </w:style>
  <w:style w:type="character" w:styleId="a9">
    <w:name w:val="page number"/>
    <w:basedOn w:val="a1"/>
    <w:uiPriority w:val="99"/>
    <w:rsid w:val="005165DC"/>
  </w:style>
  <w:style w:type="character" w:styleId="aa">
    <w:name w:val="annotation reference"/>
    <w:semiHidden/>
    <w:rsid w:val="005165DC"/>
    <w:rPr>
      <w:sz w:val="16"/>
      <w:szCs w:val="16"/>
    </w:rPr>
  </w:style>
  <w:style w:type="paragraph" w:styleId="ab">
    <w:name w:val="annotation text"/>
    <w:basedOn w:val="a0"/>
    <w:link w:val="ac"/>
    <w:semiHidden/>
    <w:rsid w:val="005165DC"/>
    <w:rPr>
      <w:sz w:val="20"/>
      <w:szCs w:val="20"/>
    </w:rPr>
  </w:style>
  <w:style w:type="character" w:customStyle="1" w:styleId="ac">
    <w:name w:val="Текст примечания Знак"/>
    <w:basedOn w:val="a1"/>
    <w:link w:val="ab"/>
    <w:semiHidden/>
    <w:rsid w:val="005165DC"/>
    <w:rPr>
      <w:rFonts w:ascii="Times New Roman" w:eastAsia="Times New Roman" w:hAnsi="Times New Roman" w:cs="Times New Roman"/>
      <w:sz w:val="20"/>
      <w:szCs w:val="20"/>
      <w:lang w:eastAsia="ru-RU"/>
    </w:rPr>
  </w:style>
  <w:style w:type="paragraph" w:styleId="ad">
    <w:name w:val="annotation subject"/>
    <w:basedOn w:val="ab"/>
    <w:next w:val="ab"/>
    <w:link w:val="ae"/>
    <w:semiHidden/>
    <w:rsid w:val="005165DC"/>
    <w:rPr>
      <w:b/>
      <w:bCs/>
    </w:rPr>
  </w:style>
  <w:style w:type="character" w:customStyle="1" w:styleId="ae">
    <w:name w:val="Тема примечания Знак"/>
    <w:basedOn w:val="ac"/>
    <w:link w:val="ad"/>
    <w:semiHidden/>
    <w:rsid w:val="005165DC"/>
    <w:rPr>
      <w:rFonts w:ascii="Times New Roman" w:eastAsia="Times New Roman" w:hAnsi="Times New Roman" w:cs="Times New Roman"/>
      <w:b/>
      <w:bCs/>
      <w:sz w:val="20"/>
      <w:szCs w:val="20"/>
      <w:lang w:eastAsia="ru-RU"/>
    </w:rPr>
  </w:style>
  <w:style w:type="paragraph" w:styleId="af">
    <w:name w:val="Balloon Text"/>
    <w:basedOn w:val="a0"/>
    <w:link w:val="af0"/>
    <w:rsid w:val="005165DC"/>
    <w:rPr>
      <w:rFonts w:ascii="Tahoma" w:hAnsi="Tahoma"/>
      <w:sz w:val="16"/>
      <w:szCs w:val="16"/>
    </w:rPr>
  </w:style>
  <w:style w:type="character" w:customStyle="1" w:styleId="af0">
    <w:name w:val="Текст выноски Знак"/>
    <w:basedOn w:val="a1"/>
    <w:link w:val="af"/>
    <w:rsid w:val="005165DC"/>
    <w:rPr>
      <w:rFonts w:ascii="Tahoma" w:eastAsia="Times New Roman" w:hAnsi="Tahoma" w:cs="Times New Roman"/>
      <w:sz w:val="16"/>
      <w:szCs w:val="16"/>
    </w:rPr>
  </w:style>
  <w:style w:type="paragraph" w:styleId="af1">
    <w:name w:val="caption"/>
    <w:aliases w:val="Номер объекта"/>
    <w:basedOn w:val="a0"/>
    <w:next w:val="a0"/>
    <w:link w:val="12"/>
    <w:qFormat/>
    <w:rsid w:val="005165DC"/>
    <w:rPr>
      <w:b/>
      <w:bCs/>
      <w:sz w:val="20"/>
      <w:szCs w:val="20"/>
    </w:rPr>
  </w:style>
  <w:style w:type="paragraph" w:customStyle="1" w:styleId="13">
    <w:name w:val="Знак1"/>
    <w:basedOn w:val="a0"/>
    <w:rsid w:val="005165DC"/>
    <w:pPr>
      <w:spacing w:after="160" w:line="240" w:lineRule="exact"/>
      <w:jc w:val="both"/>
    </w:pPr>
    <w:rPr>
      <w:rFonts w:ascii="Verdana" w:hAnsi="Verdana" w:cs="Arial"/>
      <w:sz w:val="20"/>
      <w:szCs w:val="20"/>
      <w:lang w:val="en-US" w:eastAsia="en-US"/>
    </w:rPr>
  </w:style>
  <w:style w:type="paragraph" w:customStyle="1" w:styleId="ConsPlusNormal">
    <w:name w:val="ConsPlusNormal"/>
    <w:link w:val="ConsPlusNormal0"/>
    <w:rsid w:val="005165D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2">
    <w:name w:val="Стиль"/>
    <w:rsid w:val="005165DC"/>
    <w:pPr>
      <w:widowControl w:val="0"/>
      <w:suppressAutoHyphens/>
      <w:autoSpaceDE w:val="0"/>
      <w:spacing w:after="0" w:line="240" w:lineRule="auto"/>
    </w:pPr>
    <w:rPr>
      <w:rFonts w:ascii="Times New Roman" w:eastAsia="Arial" w:hAnsi="Times New Roman" w:cs="Times New Roman"/>
      <w:sz w:val="24"/>
      <w:szCs w:val="24"/>
      <w:lang w:eastAsia="ar-SA"/>
    </w:rPr>
  </w:style>
  <w:style w:type="paragraph" w:customStyle="1" w:styleId="ConsNormal">
    <w:name w:val="ConsNormal"/>
    <w:link w:val="ConsNormal0"/>
    <w:rsid w:val="005165DC"/>
    <w:pPr>
      <w:widowControl w:val="0"/>
      <w:suppressAutoHyphens/>
      <w:autoSpaceDE w:val="0"/>
      <w:spacing w:after="0" w:line="240" w:lineRule="auto"/>
      <w:ind w:firstLine="720"/>
    </w:pPr>
    <w:rPr>
      <w:rFonts w:ascii="Arial" w:eastAsia="Arial" w:hAnsi="Arial" w:cs="Times New Roman"/>
      <w:sz w:val="20"/>
      <w:szCs w:val="20"/>
      <w:lang w:eastAsia="ar-SA"/>
    </w:rPr>
  </w:style>
  <w:style w:type="paragraph" w:customStyle="1" w:styleId="211">
    <w:name w:val="Основной текст с отступом 21"/>
    <w:basedOn w:val="a0"/>
    <w:rsid w:val="005165DC"/>
    <w:pPr>
      <w:suppressAutoHyphens/>
      <w:spacing w:after="120" w:line="480" w:lineRule="auto"/>
      <w:ind w:left="283"/>
    </w:pPr>
    <w:rPr>
      <w:sz w:val="28"/>
      <w:szCs w:val="20"/>
      <w:lang w:eastAsia="ar-SA"/>
    </w:rPr>
  </w:style>
  <w:style w:type="paragraph" w:customStyle="1" w:styleId="af3">
    <w:name w:val="Мой стиль"/>
    <w:basedOn w:val="a0"/>
    <w:rsid w:val="005165DC"/>
    <w:pPr>
      <w:suppressAutoHyphens/>
      <w:ind w:firstLine="709"/>
      <w:jc w:val="both"/>
    </w:pPr>
    <w:rPr>
      <w:sz w:val="28"/>
      <w:szCs w:val="28"/>
      <w:lang w:eastAsia="ar-SA"/>
    </w:rPr>
  </w:style>
  <w:style w:type="paragraph" w:customStyle="1" w:styleId="ConsNonformat">
    <w:name w:val="ConsNonformat"/>
    <w:rsid w:val="005165DC"/>
    <w:pPr>
      <w:autoSpaceDE w:val="0"/>
      <w:autoSpaceDN w:val="0"/>
      <w:adjustRightInd w:val="0"/>
      <w:spacing w:after="0" w:line="240" w:lineRule="auto"/>
      <w:ind w:right="19772"/>
    </w:pPr>
    <w:rPr>
      <w:rFonts w:ascii="Courier New" w:eastAsia="Batang" w:hAnsi="Courier New" w:cs="Courier New"/>
      <w:sz w:val="20"/>
      <w:szCs w:val="20"/>
      <w:lang w:eastAsia="ko-KR"/>
    </w:rPr>
  </w:style>
  <w:style w:type="paragraph" w:styleId="af4">
    <w:name w:val="Title"/>
    <w:basedOn w:val="a0"/>
    <w:link w:val="af5"/>
    <w:uiPriority w:val="99"/>
    <w:qFormat/>
    <w:rsid w:val="005165DC"/>
    <w:pPr>
      <w:jc w:val="center"/>
    </w:pPr>
    <w:rPr>
      <w:sz w:val="28"/>
      <w:szCs w:val="20"/>
    </w:rPr>
  </w:style>
  <w:style w:type="character" w:customStyle="1" w:styleId="af5">
    <w:name w:val="Название Знак"/>
    <w:basedOn w:val="a1"/>
    <w:link w:val="af4"/>
    <w:uiPriority w:val="99"/>
    <w:rsid w:val="005165DC"/>
    <w:rPr>
      <w:rFonts w:ascii="Times New Roman" w:eastAsia="Times New Roman" w:hAnsi="Times New Roman" w:cs="Times New Roman"/>
      <w:sz w:val="28"/>
      <w:szCs w:val="20"/>
    </w:rPr>
  </w:style>
  <w:style w:type="paragraph" w:styleId="af6">
    <w:name w:val="footer"/>
    <w:basedOn w:val="a0"/>
    <w:link w:val="af7"/>
    <w:uiPriority w:val="99"/>
    <w:rsid w:val="005165DC"/>
    <w:pPr>
      <w:tabs>
        <w:tab w:val="center" w:pos="4153"/>
        <w:tab w:val="right" w:pos="8306"/>
      </w:tabs>
    </w:pPr>
    <w:rPr>
      <w:sz w:val="20"/>
      <w:szCs w:val="20"/>
      <w:lang w:val="en-US"/>
    </w:rPr>
  </w:style>
  <w:style w:type="character" w:customStyle="1" w:styleId="af7">
    <w:name w:val="Нижний колонтитул Знак"/>
    <w:basedOn w:val="a1"/>
    <w:link w:val="af6"/>
    <w:uiPriority w:val="99"/>
    <w:rsid w:val="005165DC"/>
    <w:rPr>
      <w:rFonts w:ascii="Times New Roman" w:eastAsia="Times New Roman" w:hAnsi="Times New Roman" w:cs="Times New Roman"/>
      <w:sz w:val="20"/>
      <w:szCs w:val="20"/>
      <w:lang w:val="en-US"/>
    </w:rPr>
  </w:style>
  <w:style w:type="paragraph" w:customStyle="1" w:styleId="14">
    <w:name w:val="Знак Знак Знак Знак1"/>
    <w:basedOn w:val="a0"/>
    <w:rsid w:val="005165DC"/>
    <w:pPr>
      <w:spacing w:after="160" w:line="240" w:lineRule="exact"/>
      <w:jc w:val="both"/>
    </w:pPr>
    <w:rPr>
      <w:rFonts w:ascii="Verdana" w:hAnsi="Verdana" w:cs="Arial"/>
      <w:sz w:val="20"/>
      <w:szCs w:val="20"/>
      <w:lang w:val="en-US" w:eastAsia="en-US"/>
    </w:rPr>
  </w:style>
  <w:style w:type="paragraph" w:customStyle="1" w:styleId="ConsTitle">
    <w:name w:val="ConsTitle"/>
    <w:rsid w:val="005165DC"/>
    <w:pPr>
      <w:autoSpaceDE w:val="0"/>
      <w:autoSpaceDN w:val="0"/>
      <w:adjustRightInd w:val="0"/>
      <w:spacing w:after="0" w:line="240" w:lineRule="auto"/>
      <w:ind w:right="19772"/>
    </w:pPr>
    <w:rPr>
      <w:rFonts w:ascii="Arial" w:eastAsia="Batang" w:hAnsi="Arial" w:cs="Arial"/>
      <w:b/>
      <w:bCs/>
      <w:sz w:val="16"/>
      <w:szCs w:val="16"/>
      <w:lang w:eastAsia="ko-KR"/>
    </w:rPr>
  </w:style>
  <w:style w:type="paragraph" w:customStyle="1" w:styleId="ConsCell">
    <w:name w:val="ConsCell"/>
    <w:rsid w:val="005165DC"/>
    <w:pPr>
      <w:autoSpaceDE w:val="0"/>
      <w:autoSpaceDN w:val="0"/>
      <w:adjustRightInd w:val="0"/>
      <w:spacing w:after="0" w:line="240" w:lineRule="auto"/>
      <w:ind w:right="19772"/>
    </w:pPr>
    <w:rPr>
      <w:rFonts w:ascii="Arial" w:eastAsia="Batang" w:hAnsi="Arial" w:cs="Arial"/>
      <w:sz w:val="20"/>
      <w:szCs w:val="20"/>
      <w:lang w:eastAsia="ko-KR"/>
    </w:rPr>
  </w:style>
  <w:style w:type="paragraph" w:styleId="32">
    <w:name w:val="Body Text Indent 3"/>
    <w:basedOn w:val="a0"/>
    <w:link w:val="33"/>
    <w:rsid w:val="005165DC"/>
    <w:pPr>
      <w:spacing w:after="120"/>
      <w:ind w:left="283"/>
    </w:pPr>
    <w:rPr>
      <w:sz w:val="16"/>
      <w:szCs w:val="16"/>
    </w:rPr>
  </w:style>
  <w:style w:type="character" w:customStyle="1" w:styleId="33">
    <w:name w:val="Основной текст с отступом 3 Знак"/>
    <w:basedOn w:val="a1"/>
    <w:link w:val="32"/>
    <w:rsid w:val="005165DC"/>
    <w:rPr>
      <w:rFonts w:ascii="Times New Roman" w:eastAsia="Times New Roman" w:hAnsi="Times New Roman" w:cs="Times New Roman"/>
      <w:sz w:val="16"/>
      <w:szCs w:val="16"/>
    </w:rPr>
  </w:style>
  <w:style w:type="paragraph" w:customStyle="1" w:styleId="af8">
    <w:name w:val="Знак Знак Знак Знак Знак Знак Знак"/>
    <w:basedOn w:val="a0"/>
    <w:rsid w:val="005165DC"/>
    <w:pPr>
      <w:spacing w:after="160" w:line="240" w:lineRule="exact"/>
      <w:jc w:val="both"/>
    </w:pPr>
    <w:rPr>
      <w:rFonts w:ascii="Verdana" w:hAnsi="Verdana" w:cs="Arial"/>
      <w:sz w:val="20"/>
      <w:szCs w:val="20"/>
      <w:lang w:val="en-US" w:eastAsia="en-US"/>
    </w:rPr>
  </w:style>
  <w:style w:type="paragraph" w:styleId="22">
    <w:name w:val="Body Text Indent 2"/>
    <w:basedOn w:val="a0"/>
    <w:link w:val="23"/>
    <w:rsid w:val="005165DC"/>
    <w:pPr>
      <w:spacing w:after="120" w:line="480" w:lineRule="auto"/>
      <w:ind w:left="283"/>
    </w:pPr>
    <w:rPr>
      <w:sz w:val="20"/>
      <w:szCs w:val="20"/>
    </w:rPr>
  </w:style>
  <w:style w:type="character" w:customStyle="1" w:styleId="23">
    <w:name w:val="Основной текст с отступом 2 Знак"/>
    <w:basedOn w:val="a1"/>
    <w:link w:val="22"/>
    <w:rsid w:val="005165DC"/>
    <w:rPr>
      <w:rFonts w:ascii="Times New Roman" w:eastAsia="Times New Roman" w:hAnsi="Times New Roman" w:cs="Times New Roman"/>
      <w:sz w:val="20"/>
      <w:szCs w:val="20"/>
      <w:lang w:eastAsia="ru-RU"/>
    </w:rPr>
  </w:style>
  <w:style w:type="paragraph" w:customStyle="1" w:styleId="ConsPlusNonformat">
    <w:name w:val="ConsPlusNonformat"/>
    <w:link w:val="ConsPlusNonformat0"/>
    <w:rsid w:val="005165D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nformat0">
    <w:name w:val="ConsPlusNonformat Знак"/>
    <w:link w:val="ConsPlusNonformat"/>
    <w:rsid w:val="005165DC"/>
    <w:rPr>
      <w:rFonts w:ascii="Courier New" w:eastAsia="Times New Roman" w:hAnsi="Courier New" w:cs="Courier New"/>
      <w:sz w:val="20"/>
      <w:szCs w:val="20"/>
      <w:lang w:eastAsia="ru-RU"/>
    </w:rPr>
  </w:style>
  <w:style w:type="character" w:styleId="af9">
    <w:name w:val="Hyperlink"/>
    <w:uiPriority w:val="99"/>
    <w:rsid w:val="005165DC"/>
    <w:rPr>
      <w:color w:val="0000FF"/>
      <w:u w:val="single"/>
    </w:rPr>
  </w:style>
  <w:style w:type="paragraph" w:styleId="24">
    <w:name w:val="Body Text 2"/>
    <w:basedOn w:val="a0"/>
    <w:link w:val="25"/>
    <w:rsid w:val="005165DC"/>
    <w:pPr>
      <w:spacing w:after="120" w:line="480" w:lineRule="auto"/>
    </w:pPr>
  </w:style>
  <w:style w:type="character" w:customStyle="1" w:styleId="25">
    <w:name w:val="Основной текст 2 Знак"/>
    <w:basedOn w:val="a1"/>
    <w:link w:val="24"/>
    <w:rsid w:val="005165DC"/>
    <w:rPr>
      <w:rFonts w:ascii="Times New Roman" w:eastAsia="Times New Roman" w:hAnsi="Times New Roman" w:cs="Times New Roman"/>
      <w:sz w:val="24"/>
      <w:szCs w:val="24"/>
    </w:rPr>
  </w:style>
  <w:style w:type="paragraph" w:styleId="afa">
    <w:name w:val="Body Text Indent"/>
    <w:aliases w:val="Нумерованный список !!,Надин стиль,Основной текст 1,Основной текст без отступа,Основной текст с отступом Знак Знак Знак Знак,Основной текст с отступом Знак Знак Знак,Body Text Indent"/>
    <w:basedOn w:val="a0"/>
    <w:link w:val="15"/>
    <w:rsid w:val="005165DC"/>
    <w:pPr>
      <w:spacing w:after="120"/>
      <w:ind w:left="283"/>
    </w:pPr>
  </w:style>
  <w:style w:type="character" w:customStyle="1" w:styleId="afb">
    <w:name w:val="Основной текст с отступом Знак"/>
    <w:aliases w:val="Нумерованный список !! Знак,Надин стиль Знак,Основной текст 1 Знак,Основной текст без отступа Знак,Основной текст с отступом Знак Знак Знак Знак Знак,Основной текст с отступом Знак Знак Знак Знак1,Body Text Indent Знак"/>
    <w:basedOn w:val="a1"/>
    <w:rsid w:val="005165DC"/>
    <w:rPr>
      <w:rFonts w:ascii="Times New Roman" w:eastAsia="Times New Roman" w:hAnsi="Times New Roman" w:cs="Times New Roman"/>
      <w:sz w:val="24"/>
      <w:szCs w:val="24"/>
      <w:lang w:eastAsia="ru-RU"/>
    </w:rPr>
  </w:style>
  <w:style w:type="character" w:customStyle="1" w:styleId="15">
    <w:name w:val="Основной текст с отступом Знак1"/>
    <w:aliases w:val="Нумерованный список !! Знак2,Надин стиль Знак2,Основной текст 1 Знак2,Основной текст без отступа Знак2,Основной текст с отступом Знак Знак Знак Знак Знак3,Основной текст с отступом Знак Знак Знак Знак2"/>
    <w:link w:val="afa"/>
    <w:rsid w:val="005165DC"/>
    <w:rPr>
      <w:rFonts w:ascii="Times New Roman" w:eastAsia="Times New Roman" w:hAnsi="Times New Roman" w:cs="Times New Roman"/>
      <w:sz w:val="24"/>
      <w:szCs w:val="24"/>
    </w:rPr>
  </w:style>
  <w:style w:type="paragraph" w:styleId="34">
    <w:name w:val="Body Text 3"/>
    <w:basedOn w:val="a0"/>
    <w:link w:val="35"/>
    <w:rsid w:val="005165DC"/>
    <w:pPr>
      <w:spacing w:after="120"/>
    </w:pPr>
    <w:rPr>
      <w:sz w:val="16"/>
      <w:szCs w:val="16"/>
    </w:rPr>
  </w:style>
  <w:style w:type="character" w:customStyle="1" w:styleId="35">
    <w:name w:val="Основной текст 3 Знак"/>
    <w:basedOn w:val="a1"/>
    <w:link w:val="34"/>
    <w:rsid w:val="005165DC"/>
    <w:rPr>
      <w:rFonts w:ascii="Times New Roman" w:eastAsia="Times New Roman" w:hAnsi="Times New Roman" w:cs="Times New Roman"/>
      <w:sz w:val="16"/>
      <w:szCs w:val="16"/>
    </w:rPr>
  </w:style>
  <w:style w:type="paragraph" w:customStyle="1" w:styleId="16">
    <w:name w:val="Абзац списка1"/>
    <w:basedOn w:val="a0"/>
    <w:rsid w:val="005165DC"/>
    <w:pPr>
      <w:spacing w:after="200" w:line="276" w:lineRule="auto"/>
      <w:ind w:left="720"/>
      <w:contextualSpacing/>
    </w:pPr>
    <w:rPr>
      <w:rFonts w:ascii="Calibri" w:hAnsi="Calibri"/>
      <w:sz w:val="22"/>
      <w:szCs w:val="22"/>
      <w:lang w:eastAsia="en-US"/>
    </w:rPr>
  </w:style>
  <w:style w:type="paragraph" w:customStyle="1" w:styleId="Style15">
    <w:name w:val="Style15"/>
    <w:basedOn w:val="a0"/>
    <w:rsid w:val="005165DC"/>
    <w:pPr>
      <w:widowControl w:val="0"/>
      <w:autoSpaceDE w:val="0"/>
      <w:autoSpaceDN w:val="0"/>
      <w:adjustRightInd w:val="0"/>
      <w:spacing w:line="283" w:lineRule="exact"/>
    </w:pPr>
    <w:rPr>
      <w:rFonts w:ascii="Bookman Old Style" w:hAnsi="Bookman Old Style"/>
    </w:rPr>
  </w:style>
  <w:style w:type="character" w:customStyle="1" w:styleId="FontStyle785">
    <w:name w:val="Font Style785"/>
    <w:rsid w:val="005165DC"/>
    <w:rPr>
      <w:rFonts w:ascii="Times New Roman" w:hAnsi="Times New Roman" w:cs="Times New Roman" w:hint="default"/>
      <w:sz w:val="24"/>
      <w:szCs w:val="24"/>
    </w:rPr>
  </w:style>
  <w:style w:type="paragraph" w:customStyle="1" w:styleId="afc">
    <w:name w:val="Содержимое таблицы"/>
    <w:basedOn w:val="a0"/>
    <w:rsid w:val="005165DC"/>
    <w:pPr>
      <w:widowControl w:val="0"/>
      <w:suppressLineNumbers/>
      <w:suppressAutoHyphens/>
    </w:pPr>
    <w:rPr>
      <w:rFonts w:ascii="Arial" w:eastAsia="Arial Unicode MS" w:hAnsi="Arial"/>
      <w:kern w:val="1"/>
      <w:sz w:val="20"/>
      <w:lang w:eastAsia="ar-SA"/>
    </w:rPr>
  </w:style>
  <w:style w:type="character" w:styleId="afd">
    <w:name w:val="Emphasis"/>
    <w:qFormat/>
    <w:rsid w:val="005165DC"/>
    <w:rPr>
      <w:i/>
      <w:iCs/>
    </w:rPr>
  </w:style>
  <w:style w:type="paragraph" w:styleId="afe">
    <w:name w:val="No Spacing"/>
    <w:uiPriority w:val="1"/>
    <w:qFormat/>
    <w:rsid w:val="005165DC"/>
    <w:pPr>
      <w:spacing w:after="0" w:line="240" w:lineRule="auto"/>
    </w:pPr>
    <w:rPr>
      <w:rFonts w:ascii="Times New Roman" w:eastAsia="Times New Roman" w:hAnsi="Times New Roman" w:cs="Times New Roman"/>
      <w:sz w:val="24"/>
      <w:szCs w:val="24"/>
      <w:lang w:eastAsia="ru-RU"/>
    </w:rPr>
  </w:style>
  <w:style w:type="paragraph" w:styleId="aff">
    <w:name w:val="Plain Text"/>
    <w:basedOn w:val="a0"/>
    <w:link w:val="aff0"/>
    <w:rsid w:val="005165DC"/>
    <w:rPr>
      <w:rFonts w:ascii="Courier New" w:hAnsi="Courier New"/>
      <w:sz w:val="20"/>
      <w:szCs w:val="20"/>
    </w:rPr>
  </w:style>
  <w:style w:type="character" w:customStyle="1" w:styleId="aff0">
    <w:name w:val="Текст Знак"/>
    <w:basedOn w:val="a1"/>
    <w:link w:val="aff"/>
    <w:rsid w:val="005165DC"/>
    <w:rPr>
      <w:rFonts w:ascii="Courier New" w:eastAsia="Times New Roman" w:hAnsi="Courier New" w:cs="Times New Roman"/>
      <w:sz w:val="20"/>
      <w:szCs w:val="20"/>
    </w:rPr>
  </w:style>
  <w:style w:type="paragraph" w:customStyle="1" w:styleId="17">
    <w:name w:val="Знак1"/>
    <w:basedOn w:val="a0"/>
    <w:rsid w:val="005165DC"/>
    <w:pPr>
      <w:spacing w:after="160" w:line="240" w:lineRule="exact"/>
      <w:jc w:val="both"/>
    </w:pPr>
    <w:rPr>
      <w:rFonts w:ascii="Verdana" w:hAnsi="Verdana" w:cs="Verdana"/>
      <w:sz w:val="20"/>
      <w:szCs w:val="20"/>
      <w:lang w:val="en-US" w:eastAsia="en-US"/>
    </w:rPr>
  </w:style>
  <w:style w:type="paragraph" w:customStyle="1" w:styleId="aff1">
    <w:name w:val="Обычный + полужирный"/>
    <w:aliases w:val="Черный,уплотненный"/>
    <w:basedOn w:val="a0"/>
    <w:uiPriority w:val="99"/>
    <w:rsid w:val="005165DC"/>
    <w:pPr>
      <w:shd w:val="clear" w:color="auto" w:fill="FFFFFF"/>
      <w:spacing w:before="226"/>
      <w:ind w:left="115" w:firstLine="667"/>
      <w:jc w:val="both"/>
    </w:pPr>
    <w:rPr>
      <w:b/>
      <w:bCs/>
      <w:color w:val="000000"/>
      <w:spacing w:val="-2"/>
    </w:rPr>
  </w:style>
  <w:style w:type="character" w:customStyle="1" w:styleId="36">
    <w:name w:val="Основной текст (3)_"/>
    <w:link w:val="37"/>
    <w:rsid w:val="005165DC"/>
    <w:rPr>
      <w:b/>
      <w:bCs/>
      <w:spacing w:val="-9"/>
      <w:sz w:val="26"/>
      <w:szCs w:val="26"/>
      <w:shd w:val="clear" w:color="auto" w:fill="FFFFFF"/>
    </w:rPr>
  </w:style>
  <w:style w:type="paragraph" w:customStyle="1" w:styleId="37">
    <w:name w:val="Основной текст (3)"/>
    <w:basedOn w:val="a0"/>
    <w:link w:val="36"/>
    <w:rsid w:val="005165DC"/>
    <w:pPr>
      <w:shd w:val="clear" w:color="auto" w:fill="FFFFFF"/>
      <w:spacing w:before="480" w:after="480" w:line="240" w:lineRule="atLeast"/>
      <w:jc w:val="center"/>
    </w:pPr>
    <w:rPr>
      <w:rFonts w:asciiTheme="minorHAnsi" w:eastAsiaTheme="minorHAnsi" w:hAnsiTheme="minorHAnsi" w:cstheme="minorBidi"/>
      <w:b/>
      <w:bCs/>
      <w:spacing w:val="-9"/>
      <w:sz w:val="26"/>
      <w:szCs w:val="26"/>
      <w:lang w:eastAsia="en-US"/>
    </w:rPr>
  </w:style>
  <w:style w:type="character" w:customStyle="1" w:styleId="41">
    <w:name w:val="Основной текст (4)_"/>
    <w:link w:val="42"/>
    <w:uiPriority w:val="99"/>
    <w:rsid w:val="005165DC"/>
    <w:rPr>
      <w:spacing w:val="-10"/>
      <w:sz w:val="26"/>
      <w:szCs w:val="26"/>
      <w:shd w:val="clear" w:color="auto" w:fill="FFFFFF"/>
    </w:rPr>
  </w:style>
  <w:style w:type="paragraph" w:customStyle="1" w:styleId="42">
    <w:name w:val="Основной текст (4)"/>
    <w:basedOn w:val="a0"/>
    <w:link w:val="41"/>
    <w:uiPriority w:val="99"/>
    <w:rsid w:val="005165DC"/>
    <w:pPr>
      <w:shd w:val="clear" w:color="auto" w:fill="FFFFFF"/>
      <w:spacing w:before="480" w:after="480" w:line="240" w:lineRule="atLeast"/>
      <w:jc w:val="center"/>
    </w:pPr>
    <w:rPr>
      <w:rFonts w:asciiTheme="minorHAnsi" w:eastAsiaTheme="minorHAnsi" w:hAnsiTheme="minorHAnsi" w:cstheme="minorBidi"/>
      <w:spacing w:val="-10"/>
      <w:sz w:val="26"/>
      <w:szCs w:val="26"/>
      <w:lang w:eastAsia="en-US"/>
    </w:rPr>
  </w:style>
  <w:style w:type="character" w:customStyle="1" w:styleId="61">
    <w:name w:val="Основной текст (6)_"/>
    <w:link w:val="62"/>
    <w:uiPriority w:val="99"/>
    <w:rsid w:val="005165DC"/>
    <w:rPr>
      <w:noProof/>
      <w:sz w:val="8"/>
      <w:szCs w:val="8"/>
      <w:shd w:val="clear" w:color="auto" w:fill="FFFFFF"/>
    </w:rPr>
  </w:style>
  <w:style w:type="paragraph" w:customStyle="1" w:styleId="62">
    <w:name w:val="Основной текст (6)"/>
    <w:basedOn w:val="a0"/>
    <w:link w:val="61"/>
    <w:uiPriority w:val="99"/>
    <w:rsid w:val="005165DC"/>
    <w:pPr>
      <w:shd w:val="clear" w:color="auto" w:fill="FFFFFF"/>
      <w:spacing w:line="240" w:lineRule="atLeast"/>
    </w:pPr>
    <w:rPr>
      <w:rFonts w:asciiTheme="minorHAnsi" w:eastAsiaTheme="minorHAnsi" w:hAnsiTheme="minorHAnsi" w:cstheme="minorBidi"/>
      <w:noProof/>
      <w:sz w:val="8"/>
      <w:szCs w:val="8"/>
      <w:lang w:eastAsia="en-US"/>
    </w:rPr>
  </w:style>
  <w:style w:type="character" w:customStyle="1" w:styleId="Consolas">
    <w:name w:val="Основной текст + Consolas"/>
    <w:aliases w:val="10 pt,Интервал -1 pt"/>
    <w:uiPriority w:val="99"/>
    <w:rsid w:val="005165DC"/>
    <w:rPr>
      <w:rFonts w:ascii="Consolas" w:hAnsi="Consolas" w:cs="Consolas"/>
      <w:spacing w:val="-16"/>
      <w:sz w:val="20"/>
      <w:szCs w:val="20"/>
      <w:lang w:val="en-US" w:eastAsia="en-US"/>
    </w:rPr>
  </w:style>
  <w:style w:type="character" w:customStyle="1" w:styleId="71">
    <w:name w:val="Основной текст (7)_"/>
    <w:link w:val="72"/>
    <w:uiPriority w:val="99"/>
    <w:rsid w:val="005165DC"/>
    <w:rPr>
      <w:noProof/>
      <w:sz w:val="8"/>
      <w:szCs w:val="8"/>
      <w:shd w:val="clear" w:color="auto" w:fill="FFFFFF"/>
    </w:rPr>
  </w:style>
  <w:style w:type="paragraph" w:customStyle="1" w:styleId="72">
    <w:name w:val="Основной текст (7)"/>
    <w:basedOn w:val="a0"/>
    <w:link w:val="71"/>
    <w:uiPriority w:val="99"/>
    <w:rsid w:val="005165DC"/>
    <w:pPr>
      <w:shd w:val="clear" w:color="auto" w:fill="FFFFFF"/>
      <w:spacing w:line="240" w:lineRule="atLeast"/>
    </w:pPr>
    <w:rPr>
      <w:rFonts w:asciiTheme="minorHAnsi" w:eastAsiaTheme="minorHAnsi" w:hAnsiTheme="minorHAnsi" w:cstheme="minorBidi"/>
      <w:noProof/>
      <w:sz w:val="8"/>
      <w:szCs w:val="8"/>
      <w:lang w:eastAsia="en-US"/>
    </w:rPr>
  </w:style>
  <w:style w:type="character" w:customStyle="1" w:styleId="18">
    <w:name w:val="Заголовок №1_"/>
    <w:link w:val="19"/>
    <w:rsid w:val="005165DC"/>
    <w:rPr>
      <w:spacing w:val="-10"/>
      <w:sz w:val="26"/>
      <w:szCs w:val="26"/>
      <w:shd w:val="clear" w:color="auto" w:fill="FFFFFF"/>
    </w:rPr>
  </w:style>
  <w:style w:type="paragraph" w:customStyle="1" w:styleId="19">
    <w:name w:val="Заголовок №1"/>
    <w:basedOn w:val="a0"/>
    <w:link w:val="18"/>
    <w:rsid w:val="005165DC"/>
    <w:pPr>
      <w:shd w:val="clear" w:color="auto" w:fill="FFFFFF"/>
      <w:spacing w:before="180" w:after="300" w:line="288" w:lineRule="exact"/>
      <w:ind w:firstLine="700"/>
      <w:jc w:val="both"/>
      <w:outlineLvl w:val="0"/>
    </w:pPr>
    <w:rPr>
      <w:rFonts w:asciiTheme="minorHAnsi" w:eastAsiaTheme="minorHAnsi" w:hAnsiTheme="minorHAnsi" w:cstheme="minorBidi"/>
      <w:spacing w:val="-10"/>
      <w:sz w:val="26"/>
      <w:szCs w:val="26"/>
      <w:lang w:eastAsia="en-US"/>
    </w:rPr>
  </w:style>
  <w:style w:type="character" w:customStyle="1" w:styleId="111">
    <w:name w:val="Основной текст + 111"/>
    <w:aliases w:val="5 pt1,Курсив1,Интервал -1 pt1,Основной текст + 12,Основной текст (20) + 111,Не курсив1,Основной текст (2) + 6 pt,Основной текст + 12 pt1"/>
    <w:uiPriority w:val="99"/>
    <w:rsid w:val="005165DC"/>
    <w:rPr>
      <w:rFonts w:ascii="Times New Roman" w:hAnsi="Times New Roman" w:cs="Times New Roman"/>
      <w:i/>
      <w:iCs/>
      <w:spacing w:val="-17"/>
      <w:sz w:val="21"/>
      <w:szCs w:val="21"/>
    </w:rPr>
  </w:style>
  <w:style w:type="character" w:customStyle="1" w:styleId="81">
    <w:name w:val="Основной текст (8)_"/>
    <w:link w:val="82"/>
    <w:uiPriority w:val="99"/>
    <w:rsid w:val="005165DC"/>
    <w:rPr>
      <w:noProof/>
      <w:shd w:val="clear" w:color="auto" w:fill="FFFFFF"/>
    </w:rPr>
  </w:style>
  <w:style w:type="paragraph" w:customStyle="1" w:styleId="82">
    <w:name w:val="Основной текст (8)"/>
    <w:basedOn w:val="a0"/>
    <w:link w:val="81"/>
    <w:uiPriority w:val="99"/>
    <w:rsid w:val="005165DC"/>
    <w:pPr>
      <w:shd w:val="clear" w:color="auto" w:fill="FFFFFF"/>
      <w:spacing w:line="240" w:lineRule="atLeast"/>
    </w:pPr>
    <w:rPr>
      <w:rFonts w:asciiTheme="minorHAnsi" w:eastAsiaTheme="minorHAnsi" w:hAnsiTheme="minorHAnsi" w:cstheme="minorBidi"/>
      <w:noProof/>
      <w:sz w:val="22"/>
      <w:szCs w:val="22"/>
      <w:lang w:eastAsia="en-US"/>
    </w:rPr>
  </w:style>
  <w:style w:type="character" w:customStyle="1" w:styleId="91">
    <w:name w:val="Основной текст (9)_"/>
    <w:link w:val="92"/>
    <w:uiPriority w:val="99"/>
    <w:rsid w:val="005165DC"/>
    <w:rPr>
      <w:noProof/>
      <w:shd w:val="clear" w:color="auto" w:fill="FFFFFF"/>
    </w:rPr>
  </w:style>
  <w:style w:type="paragraph" w:customStyle="1" w:styleId="92">
    <w:name w:val="Основной текст (9)"/>
    <w:basedOn w:val="a0"/>
    <w:link w:val="91"/>
    <w:uiPriority w:val="99"/>
    <w:rsid w:val="005165DC"/>
    <w:pPr>
      <w:shd w:val="clear" w:color="auto" w:fill="FFFFFF"/>
      <w:spacing w:line="240" w:lineRule="atLeast"/>
    </w:pPr>
    <w:rPr>
      <w:rFonts w:asciiTheme="minorHAnsi" w:eastAsiaTheme="minorHAnsi" w:hAnsiTheme="minorHAnsi" w:cstheme="minorBidi"/>
      <w:noProof/>
      <w:sz w:val="22"/>
      <w:szCs w:val="22"/>
      <w:lang w:eastAsia="en-US"/>
    </w:rPr>
  </w:style>
  <w:style w:type="paragraph" w:customStyle="1" w:styleId="ConsPlusCell">
    <w:name w:val="ConsPlusCell"/>
    <w:uiPriority w:val="99"/>
    <w:rsid w:val="005165D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f2">
    <w:name w:val="List Paragraph"/>
    <w:basedOn w:val="a0"/>
    <w:uiPriority w:val="34"/>
    <w:qFormat/>
    <w:rsid w:val="005165DC"/>
    <w:pPr>
      <w:spacing w:after="200" w:line="276" w:lineRule="auto"/>
      <w:ind w:left="708"/>
    </w:pPr>
    <w:rPr>
      <w:rFonts w:ascii="Calibri" w:eastAsia="Calibri" w:hAnsi="Calibri"/>
      <w:sz w:val="22"/>
      <w:szCs w:val="22"/>
      <w:lang w:eastAsia="en-US"/>
    </w:rPr>
  </w:style>
  <w:style w:type="character" w:customStyle="1" w:styleId="spfo1">
    <w:name w:val="spfo1"/>
    <w:basedOn w:val="a1"/>
    <w:rsid w:val="005165DC"/>
  </w:style>
  <w:style w:type="character" w:customStyle="1" w:styleId="fontstyle31">
    <w:name w:val="fontstyle31"/>
    <w:basedOn w:val="a1"/>
    <w:uiPriority w:val="99"/>
    <w:rsid w:val="005165DC"/>
  </w:style>
  <w:style w:type="character" w:customStyle="1" w:styleId="HTML">
    <w:name w:val="Стандартный HTML Знак"/>
    <w:link w:val="HTML0"/>
    <w:uiPriority w:val="99"/>
    <w:locked/>
    <w:rsid w:val="005165DC"/>
    <w:rPr>
      <w:rFonts w:ascii="Courier New" w:hAnsi="Courier New" w:cs="Courier New"/>
    </w:rPr>
  </w:style>
  <w:style w:type="paragraph" w:styleId="HTML0">
    <w:name w:val="HTML Preformatted"/>
    <w:basedOn w:val="a0"/>
    <w:link w:val="HTML"/>
    <w:uiPriority w:val="99"/>
    <w:rsid w:val="005165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eastAsia="en-US"/>
    </w:rPr>
  </w:style>
  <w:style w:type="character" w:customStyle="1" w:styleId="HTML1">
    <w:name w:val="Стандартный HTML Знак1"/>
    <w:basedOn w:val="a1"/>
    <w:rsid w:val="005165DC"/>
    <w:rPr>
      <w:rFonts w:ascii="Consolas" w:eastAsia="Times New Roman" w:hAnsi="Consolas" w:cs="Consolas"/>
      <w:sz w:val="20"/>
      <w:szCs w:val="20"/>
      <w:lang w:eastAsia="ru-RU"/>
    </w:rPr>
  </w:style>
  <w:style w:type="paragraph" w:customStyle="1" w:styleId="1a">
    <w:name w:val="Стиль1"/>
    <w:rsid w:val="005165DC"/>
    <w:pPr>
      <w:widowControl w:val="0"/>
      <w:autoSpaceDE w:val="0"/>
      <w:autoSpaceDN w:val="0"/>
      <w:spacing w:after="0" w:line="240" w:lineRule="auto"/>
    </w:pPr>
    <w:rPr>
      <w:rFonts w:ascii="Times New Roman" w:eastAsia="Times New Roman" w:hAnsi="Times New Roman" w:cs="Times New Roman"/>
      <w:spacing w:val="-1"/>
      <w:kern w:val="3276"/>
      <w:position w:val="-1"/>
      <w:sz w:val="24"/>
      <w:szCs w:val="24"/>
      <w:lang w:val="en-US" w:eastAsia="ru-RU"/>
    </w:rPr>
  </w:style>
  <w:style w:type="paragraph" w:customStyle="1" w:styleId="aff3">
    <w:name w:val="Знак Знак Знак Знак Знак Знак Знак"/>
    <w:basedOn w:val="a0"/>
    <w:rsid w:val="005165DC"/>
    <w:pPr>
      <w:spacing w:after="160" w:line="240" w:lineRule="exact"/>
      <w:jc w:val="both"/>
    </w:pPr>
    <w:rPr>
      <w:rFonts w:ascii="Verdana" w:hAnsi="Verdana" w:cs="Arial"/>
      <w:sz w:val="20"/>
      <w:szCs w:val="20"/>
      <w:lang w:val="en-US" w:eastAsia="en-US"/>
    </w:rPr>
  </w:style>
  <w:style w:type="character" w:customStyle="1" w:styleId="aff4">
    <w:name w:val="Основной текст_"/>
    <w:link w:val="26"/>
    <w:uiPriority w:val="99"/>
    <w:rsid w:val="005165DC"/>
    <w:rPr>
      <w:spacing w:val="-1"/>
      <w:sz w:val="18"/>
      <w:szCs w:val="18"/>
      <w:shd w:val="clear" w:color="auto" w:fill="FFFFFF"/>
    </w:rPr>
  </w:style>
  <w:style w:type="paragraph" w:customStyle="1" w:styleId="26">
    <w:name w:val="Основной текст2"/>
    <w:basedOn w:val="a0"/>
    <w:link w:val="aff4"/>
    <w:uiPriority w:val="99"/>
    <w:rsid w:val="005165DC"/>
    <w:pPr>
      <w:shd w:val="clear" w:color="auto" w:fill="FFFFFF"/>
      <w:spacing w:after="660" w:line="235" w:lineRule="exact"/>
      <w:jc w:val="center"/>
    </w:pPr>
    <w:rPr>
      <w:rFonts w:asciiTheme="minorHAnsi" w:eastAsiaTheme="minorHAnsi" w:hAnsiTheme="minorHAnsi" w:cstheme="minorBidi"/>
      <w:spacing w:val="-1"/>
      <w:sz w:val="18"/>
      <w:szCs w:val="18"/>
      <w:shd w:val="clear" w:color="auto" w:fill="FFFFFF"/>
      <w:lang w:eastAsia="en-US"/>
    </w:rPr>
  </w:style>
  <w:style w:type="character" w:customStyle="1" w:styleId="395pt">
    <w:name w:val="Основной текст (3) + 9;5 pt"/>
    <w:rsid w:val="005165DC"/>
    <w:rPr>
      <w:b/>
      <w:bCs/>
      <w:spacing w:val="-1"/>
      <w:sz w:val="18"/>
      <w:szCs w:val="18"/>
      <w:shd w:val="clear" w:color="auto" w:fill="FFFFFF"/>
    </w:rPr>
  </w:style>
  <w:style w:type="character" w:customStyle="1" w:styleId="365pt">
    <w:name w:val="Основной текст (3) + 6;5 pt"/>
    <w:rsid w:val="005165DC"/>
    <w:rPr>
      <w:b/>
      <w:bCs/>
      <w:spacing w:val="2"/>
      <w:sz w:val="12"/>
      <w:szCs w:val="12"/>
      <w:shd w:val="clear" w:color="auto" w:fill="FFFFFF"/>
    </w:rPr>
  </w:style>
  <w:style w:type="paragraph" w:styleId="aff5">
    <w:name w:val="Normal (Web)"/>
    <w:aliases w:val="Обычный (веб) Знак1,Обычный (веб) Знак Знак,Обычный (веб) Знак2 Знак Знак,Обычный (веб) Знак Знак1 Знак Знак,Обычный (веб) Знак1 Знак Знак Знак Знак,Обычный (веб) Знак Знак Знак Знак Знак Знак,Обычный (веб) Знак1 Знак1 Знак Знак"/>
    <w:basedOn w:val="a0"/>
    <w:link w:val="aff6"/>
    <w:qFormat/>
    <w:rsid w:val="005165DC"/>
    <w:pPr>
      <w:spacing w:before="100" w:beforeAutospacing="1" w:after="100" w:afterAutospacing="1"/>
    </w:pPr>
  </w:style>
  <w:style w:type="character" w:customStyle="1" w:styleId="aff6">
    <w:name w:val="Обычный (веб) Знак"/>
    <w:aliases w:val="Обычный (веб) Знак1 Знак,Обычный (веб) Знак Знак Знак,Обычный (веб) Знак2 Знак Знак Знак,Обычный (веб) Знак Знак1 Знак Знак Знак,Обычный (веб) Знак1 Знак Знак Знак Знак Знак,Обычный (веб) Знак Знак Знак Знак Знак Знак Знак"/>
    <w:link w:val="aff5"/>
    <w:locked/>
    <w:rsid w:val="005165DC"/>
    <w:rPr>
      <w:rFonts w:ascii="Times New Roman" w:eastAsia="Times New Roman" w:hAnsi="Times New Roman" w:cs="Times New Roman"/>
      <w:sz w:val="24"/>
      <w:szCs w:val="24"/>
    </w:rPr>
  </w:style>
  <w:style w:type="character" w:styleId="aff7">
    <w:name w:val="FollowedHyperlink"/>
    <w:uiPriority w:val="99"/>
    <w:unhideWhenUsed/>
    <w:rsid w:val="005165DC"/>
    <w:rPr>
      <w:color w:val="800080"/>
      <w:u w:val="single"/>
    </w:rPr>
  </w:style>
  <w:style w:type="paragraph" w:customStyle="1" w:styleId="xl63">
    <w:name w:val="xl63"/>
    <w:basedOn w:val="a0"/>
    <w:rsid w:val="005165DC"/>
    <w:pPr>
      <w:spacing w:before="100" w:beforeAutospacing="1" w:after="100" w:afterAutospacing="1"/>
      <w:jc w:val="center"/>
      <w:textAlignment w:val="center"/>
    </w:pPr>
  </w:style>
  <w:style w:type="paragraph" w:customStyle="1" w:styleId="xl64">
    <w:name w:val="xl6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a0"/>
    <w:rsid w:val="005165D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6">
    <w:name w:val="xl66"/>
    <w:basedOn w:val="a0"/>
    <w:rsid w:val="005165D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7">
    <w:name w:val="xl67"/>
    <w:basedOn w:val="a0"/>
    <w:rsid w:val="005165DC"/>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8">
    <w:name w:val="xl6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69">
    <w:name w:val="xl6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0">
    <w:name w:val="xl7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71">
    <w:name w:val="xl7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73">
    <w:name w:val="xl7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74">
    <w:name w:val="xl7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75">
    <w:name w:val="xl75"/>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76">
    <w:name w:val="xl76"/>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7">
    <w:name w:val="xl7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8">
    <w:name w:val="xl7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9">
    <w:name w:val="xl7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0">
    <w:name w:val="xl8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81">
    <w:name w:val="xl8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3">
    <w:name w:val="xl83"/>
    <w:basedOn w:val="a0"/>
    <w:rsid w:val="005165DC"/>
    <w:pPr>
      <w:pBdr>
        <w:bottom w:val="single" w:sz="4" w:space="0" w:color="auto"/>
        <w:right w:val="single" w:sz="4" w:space="0" w:color="auto"/>
      </w:pBdr>
      <w:spacing w:before="100" w:beforeAutospacing="1" w:after="100" w:afterAutospacing="1"/>
      <w:textAlignment w:val="center"/>
    </w:pPr>
  </w:style>
  <w:style w:type="paragraph" w:customStyle="1" w:styleId="xl84">
    <w:name w:val="xl8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85">
    <w:name w:val="xl85"/>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86">
    <w:name w:val="xl86"/>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87">
    <w:name w:val="xl87"/>
    <w:basedOn w:val="a0"/>
    <w:rsid w:val="005165DC"/>
    <w:pPr>
      <w:pBdr>
        <w:left w:val="single" w:sz="4" w:space="0" w:color="auto"/>
        <w:bottom w:val="single" w:sz="4" w:space="0" w:color="auto"/>
      </w:pBdr>
      <w:spacing w:before="100" w:beforeAutospacing="1" w:after="100" w:afterAutospacing="1"/>
      <w:textAlignment w:val="center"/>
    </w:pPr>
  </w:style>
  <w:style w:type="paragraph" w:customStyle="1" w:styleId="xl88">
    <w:name w:val="xl88"/>
    <w:basedOn w:val="a0"/>
    <w:rsid w:val="005165DC"/>
    <w:pPr>
      <w:pBdr>
        <w:bottom w:val="single" w:sz="4" w:space="0" w:color="auto"/>
        <w:right w:val="single" w:sz="4" w:space="0" w:color="auto"/>
      </w:pBdr>
      <w:spacing w:before="100" w:beforeAutospacing="1" w:after="100" w:afterAutospacing="1"/>
      <w:jc w:val="center"/>
      <w:textAlignment w:val="center"/>
    </w:pPr>
  </w:style>
  <w:style w:type="paragraph" w:customStyle="1" w:styleId="xl89">
    <w:name w:val="xl89"/>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0">
    <w:name w:val="xl90"/>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i/>
      <w:iCs/>
      <w:sz w:val="16"/>
      <w:szCs w:val="16"/>
    </w:rPr>
  </w:style>
  <w:style w:type="paragraph" w:customStyle="1" w:styleId="xl91">
    <w:name w:val="xl91"/>
    <w:basedOn w:val="a0"/>
    <w:rsid w:val="005165DC"/>
    <w:pPr>
      <w:pBdr>
        <w:bottom w:val="single" w:sz="4" w:space="0" w:color="auto"/>
        <w:right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92">
    <w:name w:val="xl92"/>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93">
    <w:name w:val="xl93"/>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94">
    <w:name w:val="xl94"/>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95">
    <w:name w:val="xl95"/>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6">
    <w:name w:val="xl96"/>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7">
    <w:name w:val="xl97"/>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8">
    <w:name w:val="xl98"/>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99">
    <w:name w:val="xl9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0">
    <w:name w:val="xl10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01">
    <w:name w:val="xl10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2">
    <w:name w:val="xl10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3">
    <w:name w:val="xl10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104">
    <w:name w:val="xl10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05">
    <w:name w:val="xl105"/>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6">
    <w:name w:val="xl106"/>
    <w:basedOn w:val="a0"/>
    <w:rsid w:val="005165DC"/>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07">
    <w:name w:val="xl10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108">
    <w:name w:val="xl10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09">
    <w:name w:val="xl109"/>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10">
    <w:name w:val="xl110"/>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11">
    <w:name w:val="xl11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12">
    <w:name w:val="xl11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3">
    <w:name w:val="xl11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14">
    <w:name w:val="xl114"/>
    <w:basedOn w:val="a0"/>
    <w:rsid w:val="005165DC"/>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15">
    <w:name w:val="xl115"/>
    <w:basedOn w:val="a0"/>
    <w:rsid w:val="005165DC"/>
    <w:pPr>
      <w:pBdr>
        <w:top w:val="single" w:sz="4" w:space="0" w:color="auto"/>
        <w:left w:val="single" w:sz="4" w:space="0" w:color="auto"/>
        <w:right w:val="single" w:sz="4" w:space="0" w:color="auto"/>
      </w:pBdr>
      <w:spacing w:before="100" w:beforeAutospacing="1" w:after="100" w:afterAutospacing="1"/>
      <w:jc w:val="right"/>
      <w:textAlignment w:val="center"/>
    </w:pPr>
  </w:style>
  <w:style w:type="paragraph" w:customStyle="1" w:styleId="xl116">
    <w:name w:val="xl116"/>
    <w:basedOn w:val="a0"/>
    <w:rsid w:val="005165DC"/>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17">
    <w:name w:val="xl11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18">
    <w:name w:val="xl118"/>
    <w:basedOn w:val="a0"/>
    <w:rsid w:val="005165DC"/>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19">
    <w:name w:val="xl119"/>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20">
    <w:name w:val="xl120"/>
    <w:basedOn w:val="a0"/>
    <w:rsid w:val="005165DC"/>
    <w:pPr>
      <w:pBdr>
        <w:bottom w:val="single" w:sz="4" w:space="0" w:color="auto"/>
        <w:right w:val="single" w:sz="4" w:space="0" w:color="auto"/>
      </w:pBdr>
      <w:spacing w:before="100" w:beforeAutospacing="1" w:after="100" w:afterAutospacing="1"/>
      <w:jc w:val="right"/>
      <w:textAlignment w:val="center"/>
    </w:pPr>
  </w:style>
  <w:style w:type="paragraph" w:customStyle="1" w:styleId="xl121">
    <w:name w:val="xl121"/>
    <w:basedOn w:val="a0"/>
    <w:rsid w:val="005165DC"/>
    <w:pPr>
      <w:pBdr>
        <w:bottom w:val="single" w:sz="4" w:space="0" w:color="auto"/>
      </w:pBdr>
      <w:spacing w:before="100" w:beforeAutospacing="1" w:after="100" w:afterAutospacing="1"/>
      <w:jc w:val="center"/>
      <w:textAlignment w:val="center"/>
    </w:pPr>
  </w:style>
  <w:style w:type="paragraph" w:customStyle="1" w:styleId="xl122">
    <w:name w:val="xl12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3">
    <w:name w:val="xl12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124">
    <w:name w:val="xl12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5">
    <w:name w:val="xl125"/>
    <w:basedOn w:val="a0"/>
    <w:rsid w:val="005165DC"/>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6">
    <w:name w:val="xl126"/>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27">
    <w:name w:val="xl12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FF0000"/>
    </w:rPr>
  </w:style>
  <w:style w:type="paragraph" w:customStyle="1" w:styleId="xl128">
    <w:name w:val="xl12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rPr>
  </w:style>
  <w:style w:type="paragraph" w:customStyle="1" w:styleId="xl129">
    <w:name w:val="xl12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30">
    <w:name w:val="xl13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1">
    <w:name w:val="xl13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2">
    <w:name w:val="xl132"/>
    <w:basedOn w:val="a0"/>
    <w:rsid w:val="005165DC"/>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33">
    <w:name w:val="xl13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34">
    <w:name w:val="xl134"/>
    <w:basedOn w:val="a0"/>
    <w:rsid w:val="005165DC"/>
    <w:pPr>
      <w:pBdr>
        <w:top w:val="single" w:sz="4" w:space="0" w:color="auto"/>
        <w:left w:val="single" w:sz="4" w:space="0" w:color="auto"/>
        <w:bottom w:val="single" w:sz="4" w:space="0" w:color="auto"/>
      </w:pBdr>
      <w:spacing w:before="100" w:beforeAutospacing="1" w:after="100" w:afterAutospacing="1"/>
      <w:jc w:val="center"/>
    </w:pPr>
    <w:rPr>
      <w:rFonts w:ascii="Arial" w:hAnsi="Arial" w:cs="Arial"/>
    </w:rPr>
  </w:style>
  <w:style w:type="paragraph" w:customStyle="1" w:styleId="xl135">
    <w:name w:val="xl135"/>
    <w:basedOn w:val="a0"/>
    <w:rsid w:val="005165DC"/>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6">
    <w:name w:val="xl136"/>
    <w:basedOn w:val="a0"/>
    <w:rsid w:val="005165DC"/>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37">
    <w:name w:val="xl13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38">
    <w:name w:val="xl13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40">
    <w:name w:val="xl14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141">
    <w:name w:val="xl141"/>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42">
    <w:name w:val="xl142"/>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43">
    <w:name w:val="xl143"/>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44">
    <w:name w:val="xl14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5">
    <w:name w:val="xl145"/>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46">
    <w:name w:val="xl146"/>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47">
    <w:name w:val="xl147"/>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8">
    <w:name w:val="xl14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9">
    <w:name w:val="xl149"/>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50">
    <w:name w:val="xl150"/>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1">
    <w:name w:val="xl15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53">
    <w:name w:val="xl15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4">
    <w:name w:val="xl15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5">
    <w:name w:val="xl155"/>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6">
    <w:name w:val="xl156"/>
    <w:basedOn w:val="a0"/>
    <w:rsid w:val="005165DC"/>
    <w:pPr>
      <w:spacing w:before="100" w:beforeAutospacing="1" w:after="100" w:afterAutospacing="1"/>
      <w:jc w:val="right"/>
      <w:textAlignment w:val="center"/>
    </w:pPr>
  </w:style>
  <w:style w:type="paragraph" w:customStyle="1" w:styleId="xl157">
    <w:name w:val="xl157"/>
    <w:basedOn w:val="a0"/>
    <w:rsid w:val="005165DC"/>
    <w:pPr>
      <w:spacing w:before="100" w:beforeAutospacing="1" w:after="100" w:afterAutospacing="1"/>
      <w:jc w:val="center"/>
      <w:textAlignment w:val="center"/>
    </w:pPr>
  </w:style>
  <w:style w:type="paragraph" w:customStyle="1" w:styleId="xl158">
    <w:name w:val="xl15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9">
    <w:name w:val="xl15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60">
    <w:name w:val="xl160"/>
    <w:basedOn w:val="a0"/>
    <w:rsid w:val="005165DC"/>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61">
    <w:name w:val="xl16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2">
    <w:name w:val="xl16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63">
    <w:name w:val="xl163"/>
    <w:basedOn w:val="a0"/>
    <w:rsid w:val="005165DC"/>
    <w:pPr>
      <w:spacing w:before="100" w:beforeAutospacing="1" w:after="100" w:afterAutospacing="1"/>
      <w:jc w:val="right"/>
      <w:textAlignment w:val="center"/>
    </w:pPr>
  </w:style>
  <w:style w:type="paragraph" w:customStyle="1" w:styleId="xl164">
    <w:name w:val="xl164"/>
    <w:basedOn w:val="a0"/>
    <w:rsid w:val="005165DC"/>
    <w:pPr>
      <w:spacing w:before="100" w:beforeAutospacing="1" w:after="100" w:afterAutospacing="1"/>
      <w:jc w:val="center"/>
      <w:textAlignment w:val="center"/>
    </w:pPr>
    <w:rPr>
      <w:rFonts w:ascii="Arial" w:hAnsi="Arial" w:cs="Arial"/>
      <w:b/>
      <w:bCs/>
    </w:rPr>
  </w:style>
  <w:style w:type="paragraph" w:customStyle="1" w:styleId="xl165">
    <w:name w:val="xl165"/>
    <w:basedOn w:val="a0"/>
    <w:rsid w:val="005165D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6">
    <w:name w:val="xl166"/>
    <w:basedOn w:val="a0"/>
    <w:rsid w:val="005165D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7">
    <w:name w:val="xl167"/>
    <w:basedOn w:val="a0"/>
    <w:rsid w:val="005165D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68">
    <w:name w:val="xl168"/>
    <w:basedOn w:val="a0"/>
    <w:rsid w:val="005165D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9">
    <w:name w:val="xl169"/>
    <w:basedOn w:val="a0"/>
    <w:rsid w:val="005165D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70">
    <w:name w:val="xl170"/>
    <w:basedOn w:val="a0"/>
    <w:rsid w:val="005165DC"/>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71">
    <w:name w:val="xl171"/>
    <w:basedOn w:val="a0"/>
    <w:rsid w:val="005165DC"/>
    <w:pPr>
      <w:pBdr>
        <w:left w:val="single" w:sz="4" w:space="0" w:color="auto"/>
        <w:right w:val="single" w:sz="4" w:space="0" w:color="auto"/>
      </w:pBdr>
      <w:spacing w:before="100" w:beforeAutospacing="1" w:after="100" w:afterAutospacing="1"/>
      <w:jc w:val="center"/>
      <w:textAlignment w:val="center"/>
    </w:pPr>
  </w:style>
  <w:style w:type="paragraph" w:customStyle="1" w:styleId="xl172">
    <w:name w:val="xl172"/>
    <w:basedOn w:val="a0"/>
    <w:rsid w:val="005165DC"/>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73">
    <w:name w:val="xl173"/>
    <w:basedOn w:val="a0"/>
    <w:rsid w:val="005165DC"/>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74">
    <w:name w:val="xl174"/>
    <w:basedOn w:val="a0"/>
    <w:rsid w:val="005165DC"/>
    <w:pPr>
      <w:pBdr>
        <w:left w:val="single" w:sz="4" w:space="0" w:color="auto"/>
        <w:right w:val="single" w:sz="4" w:space="0" w:color="auto"/>
      </w:pBdr>
      <w:spacing w:before="100" w:beforeAutospacing="1" w:after="100" w:afterAutospacing="1"/>
      <w:jc w:val="center"/>
      <w:textAlignment w:val="center"/>
    </w:pPr>
  </w:style>
  <w:style w:type="paragraph" w:customStyle="1" w:styleId="xl175">
    <w:name w:val="xl175"/>
    <w:basedOn w:val="a0"/>
    <w:rsid w:val="005165DC"/>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styleId="aff8">
    <w:name w:val="footnote text"/>
    <w:basedOn w:val="a0"/>
    <w:link w:val="aff9"/>
    <w:rsid w:val="005165DC"/>
    <w:rPr>
      <w:sz w:val="20"/>
      <w:szCs w:val="20"/>
    </w:rPr>
  </w:style>
  <w:style w:type="character" w:customStyle="1" w:styleId="aff9">
    <w:name w:val="Текст сноски Знак"/>
    <w:basedOn w:val="a1"/>
    <w:link w:val="aff8"/>
    <w:rsid w:val="005165DC"/>
    <w:rPr>
      <w:rFonts w:ascii="Times New Roman" w:eastAsia="Times New Roman" w:hAnsi="Times New Roman" w:cs="Times New Roman"/>
      <w:sz w:val="20"/>
      <w:szCs w:val="20"/>
      <w:lang w:eastAsia="ru-RU"/>
    </w:rPr>
  </w:style>
  <w:style w:type="character" w:styleId="affa">
    <w:name w:val="footnote reference"/>
    <w:rsid w:val="005165DC"/>
    <w:rPr>
      <w:vertAlign w:val="superscript"/>
    </w:rPr>
  </w:style>
  <w:style w:type="paragraph" w:customStyle="1" w:styleId="text">
    <w:name w:val="text"/>
    <w:basedOn w:val="a0"/>
    <w:rsid w:val="005165DC"/>
    <w:pPr>
      <w:ind w:firstLine="567"/>
      <w:jc w:val="both"/>
    </w:pPr>
    <w:rPr>
      <w:rFonts w:ascii="Arial" w:hAnsi="Arial" w:cs="Arial"/>
    </w:rPr>
  </w:style>
  <w:style w:type="paragraph" w:customStyle="1" w:styleId="a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5165DC"/>
    <w:pPr>
      <w:spacing w:after="160" w:line="240" w:lineRule="exact"/>
    </w:pPr>
    <w:rPr>
      <w:sz w:val="28"/>
      <w:szCs w:val="20"/>
      <w:lang w:val="en-US" w:eastAsia="en-US"/>
    </w:rPr>
  </w:style>
  <w:style w:type="character" w:customStyle="1" w:styleId="27">
    <w:name w:val="Основной текст (2)_"/>
    <w:link w:val="28"/>
    <w:rsid w:val="005165DC"/>
    <w:rPr>
      <w:b/>
      <w:bCs/>
      <w:sz w:val="29"/>
      <w:szCs w:val="29"/>
      <w:shd w:val="clear" w:color="auto" w:fill="FFFFFF"/>
    </w:rPr>
  </w:style>
  <w:style w:type="paragraph" w:customStyle="1" w:styleId="28">
    <w:name w:val="Основной текст (2)"/>
    <w:basedOn w:val="a0"/>
    <w:link w:val="27"/>
    <w:rsid w:val="005165DC"/>
    <w:pPr>
      <w:shd w:val="clear" w:color="auto" w:fill="FFFFFF"/>
      <w:spacing w:after="480" w:line="240" w:lineRule="atLeast"/>
      <w:jc w:val="center"/>
    </w:pPr>
    <w:rPr>
      <w:rFonts w:asciiTheme="minorHAnsi" w:eastAsiaTheme="minorHAnsi" w:hAnsiTheme="minorHAnsi" w:cstheme="minorBidi"/>
      <w:b/>
      <w:bCs/>
      <w:sz w:val="29"/>
      <w:szCs w:val="29"/>
      <w:lang w:eastAsia="en-US"/>
    </w:rPr>
  </w:style>
  <w:style w:type="character" w:customStyle="1" w:styleId="34pt">
    <w:name w:val="Основной текст (3) + Интервал 4 pt"/>
    <w:uiPriority w:val="99"/>
    <w:rsid w:val="005165DC"/>
    <w:rPr>
      <w:rFonts w:ascii="Times New Roman" w:hAnsi="Times New Roman" w:cs="Times New Roman"/>
      <w:b w:val="0"/>
      <w:bCs w:val="0"/>
      <w:spacing w:val="80"/>
      <w:sz w:val="26"/>
      <w:szCs w:val="26"/>
      <w:shd w:val="clear" w:color="auto" w:fill="FFFFFF"/>
    </w:rPr>
  </w:style>
  <w:style w:type="character" w:customStyle="1" w:styleId="11pt">
    <w:name w:val="Основной текст + 11 pt"/>
    <w:uiPriority w:val="99"/>
    <w:rsid w:val="005165DC"/>
    <w:rPr>
      <w:rFonts w:ascii="Times New Roman" w:hAnsi="Times New Roman" w:cs="Times New Roman"/>
      <w:spacing w:val="0"/>
      <w:sz w:val="22"/>
      <w:szCs w:val="22"/>
    </w:rPr>
  </w:style>
  <w:style w:type="paragraph" w:customStyle="1" w:styleId="410">
    <w:name w:val="Основной текст (4)1"/>
    <w:basedOn w:val="a0"/>
    <w:uiPriority w:val="99"/>
    <w:rsid w:val="005165DC"/>
    <w:pPr>
      <w:shd w:val="clear" w:color="auto" w:fill="FFFFFF"/>
      <w:spacing w:before="720" w:after="300" w:line="317" w:lineRule="exact"/>
      <w:jc w:val="both"/>
    </w:pPr>
    <w:rPr>
      <w:sz w:val="26"/>
      <w:szCs w:val="26"/>
    </w:rPr>
  </w:style>
  <w:style w:type="character" w:customStyle="1" w:styleId="43">
    <w:name w:val="Основной текст (4)3"/>
    <w:uiPriority w:val="99"/>
    <w:rsid w:val="005165DC"/>
    <w:rPr>
      <w:rFonts w:ascii="Times New Roman" w:hAnsi="Times New Roman" w:cs="Times New Roman"/>
      <w:spacing w:val="0"/>
      <w:sz w:val="26"/>
      <w:szCs w:val="26"/>
      <w:shd w:val="clear" w:color="auto" w:fill="FFFFFF"/>
    </w:rPr>
  </w:style>
  <w:style w:type="character" w:customStyle="1" w:styleId="411">
    <w:name w:val="Основной текст (4) + 11"/>
    <w:aliases w:val="5 pt,Интервал 1 pt,Основной текст + 13,Полужирный"/>
    <w:uiPriority w:val="99"/>
    <w:rsid w:val="005165DC"/>
    <w:rPr>
      <w:rFonts w:ascii="Times New Roman" w:hAnsi="Times New Roman" w:cs="Times New Roman"/>
      <w:spacing w:val="20"/>
      <w:sz w:val="23"/>
      <w:szCs w:val="23"/>
      <w:shd w:val="clear" w:color="auto" w:fill="FFFFFF"/>
    </w:rPr>
  </w:style>
  <w:style w:type="paragraph" w:styleId="29">
    <w:name w:val="Body Text First Indent 2"/>
    <w:basedOn w:val="afa"/>
    <w:link w:val="2a"/>
    <w:uiPriority w:val="99"/>
    <w:rsid w:val="005165DC"/>
    <w:pPr>
      <w:ind w:firstLine="210"/>
    </w:pPr>
  </w:style>
  <w:style w:type="character" w:customStyle="1" w:styleId="2a">
    <w:name w:val="Красная строка 2 Знак"/>
    <w:basedOn w:val="afb"/>
    <w:link w:val="29"/>
    <w:uiPriority w:val="99"/>
    <w:rsid w:val="005165DC"/>
    <w:rPr>
      <w:rFonts w:ascii="Times New Roman" w:eastAsia="Times New Roman" w:hAnsi="Times New Roman" w:cs="Times New Roman"/>
      <w:sz w:val="24"/>
      <w:szCs w:val="24"/>
      <w:lang w:eastAsia="ru-RU"/>
    </w:rPr>
  </w:style>
  <w:style w:type="character" w:customStyle="1" w:styleId="38">
    <w:name w:val="Заголовок №3_"/>
    <w:link w:val="39"/>
    <w:rsid w:val="005165DC"/>
    <w:rPr>
      <w:spacing w:val="9"/>
      <w:sz w:val="28"/>
      <w:szCs w:val="28"/>
      <w:shd w:val="clear" w:color="auto" w:fill="FFFFFF"/>
    </w:rPr>
  </w:style>
  <w:style w:type="paragraph" w:customStyle="1" w:styleId="39">
    <w:name w:val="Заголовок №3"/>
    <w:basedOn w:val="a0"/>
    <w:link w:val="38"/>
    <w:rsid w:val="005165DC"/>
    <w:pPr>
      <w:shd w:val="clear" w:color="auto" w:fill="FFFFFF"/>
      <w:spacing w:after="480" w:line="0" w:lineRule="atLeast"/>
      <w:jc w:val="center"/>
      <w:outlineLvl w:val="2"/>
    </w:pPr>
    <w:rPr>
      <w:rFonts w:asciiTheme="minorHAnsi" w:eastAsiaTheme="minorHAnsi" w:hAnsiTheme="minorHAnsi" w:cstheme="minorBidi"/>
      <w:spacing w:val="9"/>
      <w:sz w:val="28"/>
      <w:szCs w:val="28"/>
      <w:lang w:eastAsia="en-US"/>
    </w:rPr>
  </w:style>
  <w:style w:type="character" w:customStyle="1" w:styleId="44">
    <w:name w:val="Заголовок №4_"/>
    <w:link w:val="45"/>
    <w:rsid w:val="005165DC"/>
    <w:rPr>
      <w:spacing w:val="5"/>
      <w:sz w:val="25"/>
      <w:szCs w:val="25"/>
      <w:shd w:val="clear" w:color="auto" w:fill="FFFFFF"/>
    </w:rPr>
  </w:style>
  <w:style w:type="paragraph" w:customStyle="1" w:styleId="45">
    <w:name w:val="Заголовок №4"/>
    <w:basedOn w:val="a0"/>
    <w:link w:val="44"/>
    <w:rsid w:val="005165DC"/>
    <w:pPr>
      <w:shd w:val="clear" w:color="auto" w:fill="FFFFFF"/>
      <w:spacing w:before="300" w:after="360" w:line="0" w:lineRule="atLeast"/>
      <w:jc w:val="center"/>
      <w:outlineLvl w:val="3"/>
    </w:pPr>
    <w:rPr>
      <w:rFonts w:asciiTheme="minorHAnsi" w:eastAsiaTheme="minorHAnsi" w:hAnsiTheme="minorHAnsi" w:cstheme="minorBidi"/>
      <w:spacing w:val="5"/>
      <w:sz w:val="25"/>
      <w:szCs w:val="25"/>
      <w:lang w:eastAsia="en-US"/>
    </w:rPr>
  </w:style>
  <w:style w:type="character" w:customStyle="1" w:styleId="43pt">
    <w:name w:val="Заголовок №4 + Интервал 3 pt"/>
    <w:rsid w:val="005165DC"/>
    <w:rPr>
      <w:spacing w:val="74"/>
      <w:sz w:val="25"/>
      <w:szCs w:val="25"/>
      <w:shd w:val="clear" w:color="auto" w:fill="FFFFFF"/>
    </w:rPr>
  </w:style>
  <w:style w:type="character" w:customStyle="1" w:styleId="-1pt">
    <w:name w:val="Основной текст + Интервал -1 pt"/>
    <w:rsid w:val="005165DC"/>
    <w:rPr>
      <w:rFonts w:ascii="Times New Roman" w:eastAsia="Times New Roman" w:hAnsi="Times New Roman" w:cs="Times New Roman"/>
      <w:spacing w:val="-20"/>
      <w:sz w:val="18"/>
      <w:szCs w:val="18"/>
      <w:shd w:val="clear" w:color="auto" w:fill="FFFFFF"/>
    </w:rPr>
  </w:style>
  <w:style w:type="character" w:customStyle="1" w:styleId="1b">
    <w:name w:val="Основной текст1"/>
    <w:rsid w:val="005165DC"/>
    <w:rPr>
      <w:rFonts w:ascii="Times New Roman" w:eastAsia="Times New Roman" w:hAnsi="Times New Roman" w:cs="Times New Roman"/>
      <w:spacing w:val="4"/>
      <w:sz w:val="18"/>
      <w:szCs w:val="18"/>
      <w:shd w:val="clear" w:color="auto" w:fill="FFFFFF"/>
    </w:rPr>
  </w:style>
  <w:style w:type="character" w:customStyle="1" w:styleId="3a">
    <w:name w:val="Основной текст3"/>
    <w:rsid w:val="005165DC"/>
    <w:rPr>
      <w:rFonts w:ascii="Times New Roman" w:eastAsia="Times New Roman" w:hAnsi="Times New Roman" w:cs="Times New Roman"/>
      <w:spacing w:val="3"/>
      <w:sz w:val="18"/>
      <w:szCs w:val="18"/>
      <w:shd w:val="clear" w:color="auto" w:fill="FFFFFF"/>
    </w:rPr>
  </w:style>
  <w:style w:type="character" w:customStyle="1" w:styleId="46">
    <w:name w:val="Основной текст4"/>
    <w:rsid w:val="005165DC"/>
    <w:rPr>
      <w:rFonts w:ascii="Times New Roman" w:eastAsia="Times New Roman" w:hAnsi="Times New Roman" w:cs="Times New Roman"/>
      <w:spacing w:val="4"/>
      <w:sz w:val="18"/>
      <w:szCs w:val="18"/>
      <w:shd w:val="clear" w:color="auto" w:fill="FFFFFF"/>
    </w:rPr>
  </w:style>
  <w:style w:type="character" w:customStyle="1" w:styleId="3pt">
    <w:name w:val="Основной текст + Интервал 3 pt"/>
    <w:rsid w:val="005165DC"/>
    <w:rPr>
      <w:rFonts w:ascii="Times New Roman" w:eastAsia="Times New Roman" w:hAnsi="Times New Roman" w:cs="Times New Roman"/>
      <w:spacing w:val="63"/>
      <w:sz w:val="18"/>
      <w:szCs w:val="18"/>
      <w:shd w:val="clear" w:color="auto" w:fill="FFFFFF"/>
    </w:rPr>
  </w:style>
  <w:style w:type="character" w:customStyle="1" w:styleId="51">
    <w:name w:val="Основной текст5"/>
    <w:rsid w:val="005165DC"/>
    <w:rPr>
      <w:rFonts w:ascii="Times New Roman" w:eastAsia="Times New Roman" w:hAnsi="Times New Roman" w:cs="Times New Roman"/>
      <w:spacing w:val="4"/>
      <w:sz w:val="18"/>
      <w:szCs w:val="18"/>
      <w:u w:val="single"/>
      <w:shd w:val="clear" w:color="auto" w:fill="FFFFFF"/>
    </w:rPr>
  </w:style>
  <w:style w:type="paragraph" w:customStyle="1" w:styleId="360">
    <w:name w:val="Основной текст36"/>
    <w:basedOn w:val="a0"/>
    <w:rsid w:val="005165DC"/>
    <w:pPr>
      <w:shd w:val="clear" w:color="auto" w:fill="FFFFFF"/>
      <w:spacing w:before="360" w:line="547" w:lineRule="exact"/>
      <w:ind w:hanging="720"/>
      <w:jc w:val="center"/>
    </w:pPr>
    <w:rPr>
      <w:spacing w:val="4"/>
      <w:sz w:val="22"/>
      <w:szCs w:val="22"/>
      <w:lang w:eastAsia="en-US"/>
    </w:rPr>
  </w:style>
  <w:style w:type="character" w:customStyle="1" w:styleId="63">
    <w:name w:val="Основной текст6"/>
    <w:rsid w:val="005165DC"/>
    <w:rPr>
      <w:rFonts w:ascii="Times New Roman" w:eastAsia="Times New Roman" w:hAnsi="Times New Roman" w:cs="Times New Roman"/>
      <w:b w:val="0"/>
      <w:bCs w:val="0"/>
      <w:i w:val="0"/>
      <w:iCs w:val="0"/>
      <w:smallCaps w:val="0"/>
      <w:strike w:val="0"/>
      <w:spacing w:val="4"/>
      <w:sz w:val="22"/>
      <w:szCs w:val="22"/>
      <w:u w:val="single"/>
      <w:shd w:val="clear" w:color="auto" w:fill="FFFFFF"/>
      <w:lang w:val="en-US"/>
    </w:rPr>
  </w:style>
  <w:style w:type="character" w:customStyle="1" w:styleId="73">
    <w:name w:val="Основной текст7"/>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83">
    <w:name w:val="Основной текст8"/>
    <w:rsid w:val="005165DC"/>
    <w:rPr>
      <w:rFonts w:ascii="Times New Roman" w:eastAsia="Times New Roman" w:hAnsi="Times New Roman" w:cs="Times New Roman"/>
      <w:b w:val="0"/>
      <w:bCs w:val="0"/>
      <w:i w:val="0"/>
      <w:iCs w:val="0"/>
      <w:smallCaps w:val="0"/>
      <w:strike w:val="0"/>
      <w:spacing w:val="4"/>
      <w:sz w:val="22"/>
      <w:szCs w:val="22"/>
      <w:u w:val="single"/>
      <w:shd w:val="clear" w:color="auto" w:fill="FFFFFF"/>
      <w:lang w:val="en-US"/>
    </w:rPr>
  </w:style>
  <w:style w:type="character" w:customStyle="1" w:styleId="93">
    <w:name w:val="Основной текст9"/>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100">
    <w:name w:val="Основной текст10"/>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affc">
    <w:name w:val="Основной текст + Полужирный"/>
    <w:rsid w:val="005165DC"/>
    <w:rPr>
      <w:rFonts w:ascii="Times New Roman" w:eastAsia="Times New Roman" w:hAnsi="Times New Roman" w:cs="Times New Roman"/>
      <w:b/>
      <w:bCs/>
      <w:i w:val="0"/>
      <w:iCs w:val="0"/>
      <w:smallCaps w:val="0"/>
      <w:strike w:val="0"/>
      <w:spacing w:val="3"/>
      <w:sz w:val="22"/>
      <w:szCs w:val="22"/>
      <w:shd w:val="clear" w:color="auto" w:fill="FFFFFF"/>
    </w:rPr>
  </w:style>
  <w:style w:type="character" w:customStyle="1" w:styleId="13pt">
    <w:name w:val="Основной текст + 13 pt;Полужирный"/>
    <w:rsid w:val="005165DC"/>
    <w:rPr>
      <w:rFonts w:ascii="Times New Roman" w:eastAsia="Times New Roman" w:hAnsi="Times New Roman" w:cs="Times New Roman"/>
      <w:b/>
      <w:bCs/>
      <w:i w:val="0"/>
      <w:iCs w:val="0"/>
      <w:smallCaps w:val="0"/>
      <w:strike w:val="0"/>
      <w:spacing w:val="1"/>
      <w:sz w:val="25"/>
      <w:szCs w:val="25"/>
      <w:shd w:val="clear" w:color="auto" w:fill="FFFFFF"/>
    </w:rPr>
  </w:style>
  <w:style w:type="character" w:customStyle="1" w:styleId="150">
    <w:name w:val="Основной текст15"/>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120">
    <w:name w:val="Заголовок №1 (2)"/>
    <w:rsid w:val="005165DC"/>
    <w:rPr>
      <w:rFonts w:ascii="Times New Roman" w:eastAsia="Times New Roman" w:hAnsi="Times New Roman" w:cs="Times New Roman"/>
      <w:b w:val="0"/>
      <w:bCs w:val="0"/>
      <w:i w:val="0"/>
      <w:iCs w:val="0"/>
      <w:smallCaps w:val="0"/>
      <w:strike w:val="0"/>
      <w:spacing w:val="4"/>
      <w:sz w:val="22"/>
      <w:szCs w:val="22"/>
    </w:rPr>
  </w:style>
  <w:style w:type="character" w:customStyle="1" w:styleId="52">
    <w:name w:val="Заголовок №5_"/>
    <w:link w:val="53"/>
    <w:rsid w:val="005165DC"/>
    <w:rPr>
      <w:spacing w:val="4"/>
      <w:shd w:val="clear" w:color="auto" w:fill="FFFFFF"/>
    </w:rPr>
  </w:style>
  <w:style w:type="paragraph" w:customStyle="1" w:styleId="53">
    <w:name w:val="Заголовок №5"/>
    <w:basedOn w:val="a0"/>
    <w:link w:val="52"/>
    <w:rsid w:val="005165DC"/>
    <w:pPr>
      <w:shd w:val="clear" w:color="auto" w:fill="FFFFFF"/>
      <w:spacing w:before="780" w:after="1080" w:line="0" w:lineRule="atLeast"/>
      <w:outlineLvl w:val="4"/>
    </w:pPr>
    <w:rPr>
      <w:rFonts w:asciiTheme="minorHAnsi" w:eastAsiaTheme="minorHAnsi" w:hAnsiTheme="minorHAnsi" w:cstheme="minorBidi"/>
      <w:spacing w:val="4"/>
      <w:sz w:val="22"/>
      <w:szCs w:val="22"/>
      <w:lang w:eastAsia="en-US"/>
    </w:rPr>
  </w:style>
  <w:style w:type="character" w:customStyle="1" w:styleId="51pt">
    <w:name w:val="Заголовок №5 + Интервал 1 pt"/>
    <w:rsid w:val="005165DC"/>
    <w:rPr>
      <w:spacing w:val="25"/>
      <w:shd w:val="clear" w:color="auto" w:fill="FFFFFF"/>
    </w:rPr>
  </w:style>
  <w:style w:type="character" w:customStyle="1" w:styleId="121">
    <w:name w:val="Основной текст (12)_"/>
    <w:link w:val="122"/>
    <w:rsid w:val="005165DC"/>
    <w:rPr>
      <w:spacing w:val="8"/>
      <w:shd w:val="clear" w:color="auto" w:fill="FFFFFF"/>
    </w:rPr>
  </w:style>
  <w:style w:type="paragraph" w:customStyle="1" w:styleId="122">
    <w:name w:val="Основной текст (12)"/>
    <w:basedOn w:val="a0"/>
    <w:link w:val="121"/>
    <w:rsid w:val="005165DC"/>
    <w:pPr>
      <w:shd w:val="clear" w:color="auto" w:fill="FFFFFF"/>
      <w:spacing w:line="0" w:lineRule="atLeast"/>
    </w:pPr>
    <w:rPr>
      <w:rFonts w:asciiTheme="minorHAnsi" w:eastAsiaTheme="minorHAnsi" w:hAnsiTheme="minorHAnsi" w:cstheme="minorBidi"/>
      <w:spacing w:val="8"/>
      <w:sz w:val="22"/>
      <w:szCs w:val="22"/>
      <w:lang w:eastAsia="en-US"/>
    </w:rPr>
  </w:style>
  <w:style w:type="character" w:customStyle="1" w:styleId="122pt">
    <w:name w:val="Основной текст (12) + Интервал 2 pt"/>
    <w:rsid w:val="005165DC"/>
    <w:rPr>
      <w:spacing w:val="46"/>
      <w:shd w:val="clear" w:color="auto" w:fill="FFFFFF"/>
    </w:rPr>
  </w:style>
  <w:style w:type="character" w:customStyle="1" w:styleId="240">
    <w:name w:val="Основной текст24"/>
    <w:rsid w:val="005165DC"/>
    <w:rPr>
      <w:rFonts w:ascii="Times New Roman" w:eastAsia="Times New Roman" w:hAnsi="Times New Roman" w:cs="Times New Roman"/>
      <w:b w:val="0"/>
      <w:bCs w:val="0"/>
      <w:i w:val="0"/>
      <w:iCs w:val="0"/>
      <w:smallCaps w:val="0"/>
      <w:strike w:val="0"/>
      <w:spacing w:val="8"/>
      <w:sz w:val="23"/>
      <w:szCs w:val="23"/>
      <w:shd w:val="clear" w:color="auto" w:fill="FFFFFF"/>
    </w:rPr>
  </w:style>
  <w:style w:type="character" w:customStyle="1" w:styleId="260">
    <w:name w:val="Основной текст26"/>
    <w:rsid w:val="005165DC"/>
    <w:rPr>
      <w:rFonts w:ascii="Times New Roman" w:eastAsia="Times New Roman" w:hAnsi="Times New Roman" w:cs="Times New Roman"/>
      <w:b w:val="0"/>
      <w:bCs w:val="0"/>
      <w:i w:val="0"/>
      <w:iCs w:val="0"/>
      <w:smallCaps w:val="0"/>
      <w:strike w:val="0"/>
      <w:spacing w:val="25"/>
      <w:sz w:val="22"/>
      <w:szCs w:val="22"/>
      <w:shd w:val="clear" w:color="auto" w:fill="FFFFFF"/>
    </w:rPr>
  </w:style>
  <w:style w:type="character" w:customStyle="1" w:styleId="1pt">
    <w:name w:val="Основной текст + Интервал 1 pt"/>
    <w:rsid w:val="005165DC"/>
    <w:rPr>
      <w:rFonts w:ascii="Times New Roman" w:eastAsia="Times New Roman" w:hAnsi="Times New Roman" w:cs="Times New Roman"/>
      <w:b w:val="0"/>
      <w:bCs w:val="0"/>
      <w:i w:val="0"/>
      <w:iCs w:val="0"/>
      <w:smallCaps w:val="0"/>
      <w:strike w:val="0"/>
      <w:spacing w:val="25"/>
      <w:sz w:val="22"/>
      <w:szCs w:val="22"/>
      <w:shd w:val="clear" w:color="auto" w:fill="FFFFFF"/>
    </w:rPr>
  </w:style>
  <w:style w:type="character" w:customStyle="1" w:styleId="290">
    <w:name w:val="Основной текст29"/>
    <w:rsid w:val="005165DC"/>
    <w:rPr>
      <w:rFonts w:ascii="Times New Roman" w:eastAsia="Times New Roman" w:hAnsi="Times New Roman" w:cs="Times New Roman"/>
      <w:b w:val="0"/>
      <w:bCs w:val="0"/>
      <w:i w:val="0"/>
      <w:iCs w:val="0"/>
      <w:smallCaps w:val="0"/>
      <w:strike w:val="0"/>
      <w:spacing w:val="25"/>
      <w:sz w:val="22"/>
      <w:szCs w:val="22"/>
      <w:shd w:val="clear" w:color="auto" w:fill="FFFFFF"/>
    </w:rPr>
  </w:style>
  <w:style w:type="character" w:customStyle="1" w:styleId="affd">
    <w:name w:val="Гипертекстовая ссылка"/>
    <w:rsid w:val="005165DC"/>
    <w:rPr>
      <w:color w:val="106BBE"/>
    </w:rPr>
  </w:style>
  <w:style w:type="character" w:customStyle="1" w:styleId="affe">
    <w:name w:val="Подзаголовок Знак"/>
    <w:link w:val="afff"/>
    <w:rsid w:val="005165DC"/>
    <w:rPr>
      <w:rFonts w:ascii="Cambria" w:hAnsi="Cambria"/>
      <w:sz w:val="24"/>
      <w:szCs w:val="24"/>
      <w:lang w:eastAsia="ru-RU"/>
    </w:rPr>
  </w:style>
  <w:style w:type="paragraph" w:styleId="afff">
    <w:name w:val="Subtitle"/>
    <w:next w:val="a0"/>
    <w:link w:val="affe"/>
    <w:qFormat/>
    <w:rsid w:val="005165DC"/>
    <w:pPr>
      <w:spacing w:after="60"/>
      <w:jc w:val="center"/>
      <w:outlineLvl w:val="1"/>
    </w:pPr>
    <w:rPr>
      <w:rFonts w:ascii="Cambria" w:hAnsi="Cambria"/>
      <w:sz w:val="24"/>
      <w:szCs w:val="24"/>
      <w:lang w:eastAsia="ru-RU"/>
    </w:rPr>
  </w:style>
  <w:style w:type="character" w:customStyle="1" w:styleId="1c">
    <w:name w:val="Подзаголовок Знак1"/>
    <w:basedOn w:val="a1"/>
    <w:rsid w:val="005165DC"/>
    <w:rPr>
      <w:rFonts w:asciiTheme="majorHAnsi" w:eastAsiaTheme="majorEastAsia" w:hAnsiTheme="majorHAnsi" w:cstheme="majorBidi"/>
      <w:i/>
      <w:iCs/>
      <w:color w:val="4F81BD" w:themeColor="accent1"/>
      <w:spacing w:val="15"/>
      <w:sz w:val="24"/>
      <w:szCs w:val="24"/>
      <w:lang w:eastAsia="ru-RU"/>
    </w:rPr>
  </w:style>
  <w:style w:type="character" w:customStyle="1" w:styleId="2b">
    <w:name w:val="Цитата 2 Знак"/>
    <w:link w:val="2c"/>
    <w:uiPriority w:val="29"/>
    <w:rsid w:val="005165DC"/>
    <w:rPr>
      <w:i/>
      <w:iCs/>
      <w:color w:val="000000"/>
      <w:sz w:val="28"/>
    </w:rPr>
  </w:style>
  <w:style w:type="paragraph" w:styleId="2c">
    <w:name w:val="Quote"/>
    <w:basedOn w:val="a0"/>
    <w:next w:val="a0"/>
    <w:link w:val="2b"/>
    <w:uiPriority w:val="29"/>
    <w:qFormat/>
    <w:rsid w:val="005165DC"/>
    <w:pPr>
      <w:spacing w:after="80" w:line="276" w:lineRule="auto"/>
      <w:ind w:left="708"/>
      <w:jc w:val="both"/>
    </w:pPr>
    <w:rPr>
      <w:rFonts w:asciiTheme="minorHAnsi" w:eastAsiaTheme="minorHAnsi" w:hAnsiTheme="minorHAnsi" w:cstheme="minorBidi"/>
      <w:i/>
      <w:iCs/>
      <w:color w:val="000000"/>
      <w:sz w:val="28"/>
      <w:szCs w:val="22"/>
      <w:lang w:eastAsia="en-US"/>
    </w:rPr>
  </w:style>
  <w:style w:type="character" w:customStyle="1" w:styleId="212">
    <w:name w:val="Цитата 2 Знак1"/>
    <w:basedOn w:val="a1"/>
    <w:uiPriority w:val="29"/>
    <w:rsid w:val="005165DC"/>
    <w:rPr>
      <w:rFonts w:ascii="Times New Roman" w:eastAsia="Times New Roman" w:hAnsi="Times New Roman" w:cs="Times New Roman"/>
      <w:i/>
      <w:iCs/>
      <w:color w:val="000000" w:themeColor="text1"/>
      <w:sz w:val="24"/>
      <w:szCs w:val="24"/>
      <w:lang w:eastAsia="ru-RU"/>
    </w:rPr>
  </w:style>
  <w:style w:type="character" w:customStyle="1" w:styleId="afff0">
    <w:name w:val="Выделенная цитата Знак"/>
    <w:link w:val="afff1"/>
    <w:uiPriority w:val="30"/>
    <w:rsid w:val="005165DC"/>
    <w:rPr>
      <w:b/>
      <w:bCs/>
      <w:i/>
      <w:iCs/>
      <w:color w:val="4F81BD"/>
      <w:sz w:val="28"/>
    </w:rPr>
  </w:style>
  <w:style w:type="paragraph" w:styleId="afff1">
    <w:name w:val="Intense Quote"/>
    <w:basedOn w:val="a0"/>
    <w:next w:val="a0"/>
    <w:link w:val="afff0"/>
    <w:uiPriority w:val="30"/>
    <w:qFormat/>
    <w:rsid w:val="005165DC"/>
    <w:pPr>
      <w:pBdr>
        <w:bottom w:val="single" w:sz="4" w:space="4" w:color="4F81BD"/>
      </w:pBdr>
      <w:spacing w:before="200" w:after="280" w:line="276" w:lineRule="auto"/>
      <w:ind w:left="936" w:right="936"/>
      <w:jc w:val="both"/>
    </w:pPr>
    <w:rPr>
      <w:rFonts w:asciiTheme="minorHAnsi" w:eastAsiaTheme="minorHAnsi" w:hAnsiTheme="minorHAnsi" w:cstheme="minorBidi"/>
      <w:b/>
      <w:bCs/>
      <w:i/>
      <w:iCs/>
      <w:color w:val="4F81BD"/>
      <w:sz w:val="28"/>
      <w:szCs w:val="22"/>
      <w:lang w:eastAsia="en-US"/>
    </w:rPr>
  </w:style>
  <w:style w:type="character" w:customStyle="1" w:styleId="1d">
    <w:name w:val="Выделенная цитата Знак1"/>
    <w:basedOn w:val="a1"/>
    <w:uiPriority w:val="30"/>
    <w:rsid w:val="005165DC"/>
    <w:rPr>
      <w:rFonts w:ascii="Times New Roman" w:eastAsia="Times New Roman" w:hAnsi="Times New Roman" w:cs="Times New Roman"/>
      <w:b/>
      <w:bCs/>
      <w:i/>
      <w:iCs/>
      <w:color w:val="4F81BD" w:themeColor="accent1"/>
      <w:sz w:val="24"/>
      <w:szCs w:val="24"/>
      <w:lang w:eastAsia="ru-RU"/>
    </w:rPr>
  </w:style>
  <w:style w:type="paragraph" w:customStyle="1" w:styleId="1e">
    <w:name w:val="Без интервала1"/>
    <w:qFormat/>
    <w:rsid w:val="005165DC"/>
    <w:pPr>
      <w:spacing w:after="0" w:line="240" w:lineRule="auto"/>
    </w:pPr>
    <w:rPr>
      <w:rFonts w:ascii="Calibri" w:eastAsia="Times New Roman" w:hAnsi="Calibri" w:cs="Calibri"/>
    </w:rPr>
  </w:style>
  <w:style w:type="paragraph" w:customStyle="1" w:styleId="Standard">
    <w:name w:val="Standard"/>
    <w:rsid w:val="005165DC"/>
    <w:pPr>
      <w:widowControl w:val="0"/>
      <w:suppressAutoHyphens/>
      <w:spacing w:after="0" w:line="240" w:lineRule="auto"/>
    </w:pPr>
    <w:rPr>
      <w:rFonts w:ascii="Times New Roman" w:eastAsia="Arial Unicode MS" w:hAnsi="Times New Roman" w:cs="Times New Roman"/>
      <w:color w:val="000000"/>
      <w:kern w:val="2"/>
      <w:sz w:val="24"/>
      <w:szCs w:val="24"/>
      <w:lang w:val="en-US"/>
    </w:rPr>
  </w:style>
  <w:style w:type="paragraph" w:customStyle="1" w:styleId="FR1">
    <w:name w:val="FR1"/>
    <w:rsid w:val="005165DC"/>
    <w:pPr>
      <w:widowControl w:val="0"/>
      <w:autoSpaceDE w:val="0"/>
      <w:autoSpaceDN w:val="0"/>
      <w:adjustRightInd w:val="0"/>
      <w:spacing w:before="20" w:after="0" w:line="240" w:lineRule="auto"/>
      <w:jc w:val="center"/>
    </w:pPr>
    <w:rPr>
      <w:rFonts w:ascii="Arial" w:eastAsia="Times New Roman" w:hAnsi="Arial" w:cs="Arial"/>
      <w:noProof/>
      <w:sz w:val="20"/>
      <w:szCs w:val="20"/>
      <w:lang w:eastAsia="ru-RU"/>
    </w:rPr>
  </w:style>
  <w:style w:type="paragraph" w:customStyle="1" w:styleId="2d">
    <w:name w:val="Стиль2"/>
    <w:basedOn w:val="a0"/>
    <w:rsid w:val="005165DC"/>
    <w:pPr>
      <w:autoSpaceDE w:val="0"/>
      <w:autoSpaceDN w:val="0"/>
      <w:jc w:val="center"/>
    </w:pPr>
    <w:rPr>
      <w:b/>
      <w:bCs/>
      <w:sz w:val="28"/>
      <w:szCs w:val="28"/>
    </w:rPr>
  </w:style>
  <w:style w:type="paragraph" w:customStyle="1" w:styleId="CharChar">
    <w:name w:val="Char Char"/>
    <w:basedOn w:val="a0"/>
    <w:autoRedefine/>
    <w:uiPriority w:val="99"/>
    <w:rsid w:val="005165DC"/>
    <w:pPr>
      <w:spacing w:after="160" w:line="240" w:lineRule="exact"/>
    </w:pPr>
    <w:rPr>
      <w:sz w:val="28"/>
      <w:szCs w:val="28"/>
      <w:lang w:val="en-US" w:eastAsia="en-US"/>
    </w:rPr>
  </w:style>
  <w:style w:type="paragraph" w:customStyle="1" w:styleId="Style2">
    <w:name w:val="Style2"/>
    <w:basedOn w:val="a0"/>
    <w:rsid w:val="005165DC"/>
    <w:pPr>
      <w:widowControl w:val="0"/>
      <w:autoSpaceDE w:val="0"/>
      <w:autoSpaceDN w:val="0"/>
      <w:adjustRightInd w:val="0"/>
      <w:spacing w:line="274" w:lineRule="exact"/>
      <w:ind w:firstLine="706"/>
      <w:jc w:val="both"/>
    </w:pPr>
  </w:style>
  <w:style w:type="paragraph" w:customStyle="1" w:styleId="Style3">
    <w:name w:val="Style3"/>
    <w:basedOn w:val="a0"/>
    <w:rsid w:val="005165DC"/>
    <w:pPr>
      <w:widowControl w:val="0"/>
      <w:autoSpaceDE w:val="0"/>
      <w:autoSpaceDN w:val="0"/>
      <w:adjustRightInd w:val="0"/>
    </w:pPr>
  </w:style>
  <w:style w:type="paragraph" w:customStyle="1" w:styleId="Style4">
    <w:name w:val="Style4"/>
    <w:basedOn w:val="a0"/>
    <w:rsid w:val="005165DC"/>
    <w:pPr>
      <w:widowControl w:val="0"/>
      <w:autoSpaceDE w:val="0"/>
      <w:autoSpaceDN w:val="0"/>
      <w:adjustRightInd w:val="0"/>
      <w:spacing w:line="278" w:lineRule="exact"/>
      <w:ind w:firstLine="701"/>
      <w:jc w:val="both"/>
    </w:pPr>
  </w:style>
  <w:style w:type="paragraph" w:customStyle="1" w:styleId="Style5">
    <w:name w:val="Style5"/>
    <w:basedOn w:val="a0"/>
    <w:rsid w:val="005165DC"/>
    <w:pPr>
      <w:widowControl w:val="0"/>
      <w:autoSpaceDE w:val="0"/>
      <w:autoSpaceDN w:val="0"/>
      <w:adjustRightInd w:val="0"/>
      <w:spacing w:line="276" w:lineRule="exact"/>
      <w:ind w:firstLine="1056"/>
    </w:pPr>
  </w:style>
  <w:style w:type="paragraph" w:customStyle="1" w:styleId="Style7">
    <w:name w:val="Style7"/>
    <w:basedOn w:val="a0"/>
    <w:rsid w:val="005165DC"/>
    <w:pPr>
      <w:widowControl w:val="0"/>
      <w:autoSpaceDE w:val="0"/>
      <w:autoSpaceDN w:val="0"/>
      <w:adjustRightInd w:val="0"/>
      <w:spacing w:line="276" w:lineRule="exact"/>
      <w:jc w:val="both"/>
    </w:pPr>
  </w:style>
  <w:style w:type="character" w:customStyle="1" w:styleId="FontStyle11">
    <w:name w:val="Font Style11"/>
    <w:rsid w:val="005165DC"/>
    <w:rPr>
      <w:rFonts w:ascii="Times New Roman" w:hAnsi="Times New Roman" w:cs="Times New Roman"/>
      <w:b/>
      <w:bCs/>
      <w:sz w:val="22"/>
      <w:szCs w:val="22"/>
    </w:rPr>
  </w:style>
  <w:style w:type="character" w:customStyle="1" w:styleId="FontStyle12">
    <w:name w:val="Font Style12"/>
    <w:rsid w:val="005165DC"/>
    <w:rPr>
      <w:rFonts w:ascii="Times New Roman" w:hAnsi="Times New Roman" w:cs="Times New Roman"/>
      <w:sz w:val="22"/>
      <w:szCs w:val="22"/>
    </w:rPr>
  </w:style>
  <w:style w:type="paragraph" w:customStyle="1" w:styleId="Style6">
    <w:name w:val="Style6"/>
    <w:basedOn w:val="a0"/>
    <w:rsid w:val="005165DC"/>
    <w:pPr>
      <w:widowControl w:val="0"/>
      <w:autoSpaceDE w:val="0"/>
      <w:autoSpaceDN w:val="0"/>
      <w:adjustRightInd w:val="0"/>
      <w:spacing w:line="274" w:lineRule="exact"/>
      <w:ind w:firstLine="542"/>
      <w:jc w:val="both"/>
    </w:pPr>
  </w:style>
  <w:style w:type="paragraph" w:customStyle="1" w:styleId="Style8">
    <w:name w:val="Style8"/>
    <w:basedOn w:val="a0"/>
    <w:rsid w:val="005165DC"/>
    <w:pPr>
      <w:widowControl w:val="0"/>
      <w:autoSpaceDE w:val="0"/>
      <w:autoSpaceDN w:val="0"/>
      <w:adjustRightInd w:val="0"/>
      <w:spacing w:line="276" w:lineRule="exact"/>
      <w:ind w:firstLine="557"/>
      <w:jc w:val="both"/>
    </w:pPr>
  </w:style>
  <w:style w:type="paragraph" w:customStyle="1" w:styleId="Style1">
    <w:name w:val="Style1"/>
    <w:basedOn w:val="a0"/>
    <w:rsid w:val="005165DC"/>
    <w:pPr>
      <w:widowControl w:val="0"/>
      <w:autoSpaceDE w:val="0"/>
      <w:autoSpaceDN w:val="0"/>
      <w:adjustRightInd w:val="0"/>
      <w:spacing w:line="278" w:lineRule="exact"/>
      <w:ind w:hanging="552"/>
    </w:pPr>
  </w:style>
  <w:style w:type="character" w:customStyle="1" w:styleId="FontStyle66">
    <w:name w:val="Font Style66"/>
    <w:rsid w:val="005165DC"/>
    <w:rPr>
      <w:rFonts w:ascii="Times New Roman" w:hAnsi="Times New Roman" w:cs="Times New Roman"/>
      <w:sz w:val="26"/>
      <w:szCs w:val="26"/>
    </w:rPr>
  </w:style>
  <w:style w:type="paragraph" w:customStyle="1" w:styleId="afff2">
    <w:name w:val="Знак Знак Знак Знак Знак Знак Знак Знак Знак Знак Знак Знак Знак Знак Знак Знак Знак Знак Знак Знак Знак Знак"/>
    <w:basedOn w:val="a0"/>
    <w:rsid w:val="005165DC"/>
    <w:pPr>
      <w:spacing w:after="160" w:line="240" w:lineRule="exact"/>
      <w:jc w:val="both"/>
    </w:pPr>
    <w:rPr>
      <w:rFonts w:ascii="Verdana" w:hAnsi="Verdana" w:cs="Verdana"/>
      <w:sz w:val="20"/>
      <w:szCs w:val="20"/>
      <w:lang w:val="en-US" w:eastAsia="en-US"/>
    </w:rPr>
  </w:style>
  <w:style w:type="character" w:customStyle="1" w:styleId="1f">
    <w:name w:val="Знак Знак1"/>
    <w:locked/>
    <w:rsid w:val="005165DC"/>
    <w:rPr>
      <w:sz w:val="24"/>
      <w:szCs w:val="24"/>
      <w:lang w:val="ru-RU" w:eastAsia="ru-RU" w:bidi="ar-SA"/>
    </w:rPr>
  </w:style>
  <w:style w:type="paragraph" w:customStyle="1" w:styleId="afff3">
    <w:name w:val="Таблицы (моноширинный)"/>
    <w:basedOn w:val="a0"/>
    <w:next w:val="a0"/>
    <w:rsid w:val="005165DC"/>
    <w:pPr>
      <w:widowControl w:val="0"/>
      <w:autoSpaceDE w:val="0"/>
      <w:autoSpaceDN w:val="0"/>
      <w:adjustRightInd w:val="0"/>
      <w:jc w:val="both"/>
    </w:pPr>
    <w:rPr>
      <w:rFonts w:ascii="Courier New" w:hAnsi="Courier New" w:cs="Courier New"/>
      <w:sz w:val="22"/>
      <w:szCs w:val="22"/>
    </w:rPr>
  </w:style>
  <w:style w:type="paragraph" w:customStyle="1" w:styleId="3b">
    <w:name w:val="документ3"/>
    <w:basedOn w:val="a0"/>
    <w:rsid w:val="005165DC"/>
    <w:rPr>
      <w:szCs w:val="20"/>
    </w:rPr>
  </w:style>
  <w:style w:type="paragraph" w:customStyle="1" w:styleId="afff4">
    <w:name w:val="Знак"/>
    <w:basedOn w:val="a0"/>
    <w:uiPriority w:val="99"/>
    <w:rsid w:val="005165DC"/>
    <w:pPr>
      <w:spacing w:after="160" w:line="240" w:lineRule="exact"/>
    </w:pPr>
    <w:rPr>
      <w:rFonts w:ascii="Verdana" w:hAnsi="Verdana"/>
      <w:sz w:val="20"/>
      <w:szCs w:val="20"/>
      <w:lang w:val="en-US" w:eastAsia="en-US"/>
    </w:rPr>
  </w:style>
  <w:style w:type="paragraph" w:customStyle="1" w:styleId="1f0">
    <w:name w:val="Обычный1"/>
    <w:link w:val="Normal"/>
    <w:rsid w:val="005165DC"/>
    <w:pPr>
      <w:widowControl w:val="0"/>
      <w:snapToGrid w:val="0"/>
      <w:spacing w:after="0" w:line="300" w:lineRule="auto"/>
      <w:ind w:firstLine="700"/>
      <w:jc w:val="both"/>
    </w:pPr>
    <w:rPr>
      <w:rFonts w:ascii="Times New Roman" w:eastAsia="Times New Roman" w:hAnsi="Times New Roman" w:cs="Times New Roman"/>
      <w:szCs w:val="20"/>
      <w:lang w:eastAsia="ru-RU"/>
    </w:rPr>
  </w:style>
  <w:style w:type="paragraph" w:customStyle="1" w:styleId="Default">
    <w:name w:val="Default"/>
    <w:rsid w:val="005165D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ff5">
    <w:name w:val="line number"/>
    <w:basedOn w:val="a1"/>
    <w:uiPriority w:val="99"/>
    <w:rsid w:val="005165DC"/>
  </w:style>
  <w:style w:type="paragraph" w:customStyle="1" w:styleId="11Char">
    <w:name w:val="Знак1 Знак Знак Знак Знак Знак Знак Знак Знак1 Char"/>
    <w:basedOn w:val="a0"/>
    <w:rsid w:val="005165DC"/>
    <w:pPr>
      <w:spacing w:after="160" w:line="240" w:lineRule="exact"/>
    </w:pPr>
    <w:rPr>
      <w:rFonts w:ascii="Verdana" w:hAnsi="Verdana"/>
      <w:sz w:val="20"/>
      <w:szCs w:val="20"/>
      <w:lang w:val="en-US" w:eastAsia="en-US"/>
    </w:rPr>
  </w:style>
  <w:style w:type="paragraph" w:customStyle="1" w:styleId="NormalANX">
    <w:name w:val="NormalANX"/>
    <w:basedOn w:val="a0"/>
    <w:rsid w:val="005165DC"/>
    <w:pPr>
      <w:spacing w:before="240" w:after="240" w:line="360" w:lineRule="auto"/>
      <w:ind w:firstLine="720"/>
      <w:jc w:val="both"/>
    </w:pPr>
    <w:rPr>
      <w:sz w:val="28"/>
      <w:szCs w:val="28"/>
    </w:rPr>
  </w:style>
  <w:style w:type="character" w:customStyle="1" w:styleId="afff6">
    <w:name w:val="Цветовое выделение"/>
    <w:uiPriority w:val="99"/>
    <w:rsid w:val="005165DC"/>
    <w:rPr>
      <w:b/>
      <w:color w:val="26282F"/>
    </w:rPr>
  </w:style>
  <w:style w:type="paragraph" w:customStyle="1" w:styleId="CharChar0">
    <w:name w:val="Char Char"/>
    <w:basedOn w:val="a0"/>
    <w:autoRedefine/>
    <w:rsid w:val="005165DC"/>
    <w:pPr>
      <w:spacing w:after="160"/>
      <w:ind w:firstLine="720"/>
    </w:pPr>
    <w:rPr>
      <w:sz w:val="28"/>
      <w:szCs w:val="20"/>
      <w:lang w:val="en-US" w:eastAsia="en-US"/>
    </w:rPr>
  </w:style>
  <w:style w:type="character" w:customStyle="1" w:styleId="1f1">
    <w:name w:val="Основной текст Знак1"/>
    <w:rsid w:val="005165DC"/>
    <w:rPr>
      <w:rFonts w:ascii="Times New Roman" w:hAnsi="Times New Roman" w:cs="Times New Roman"/>
      <w:b/>
      <w:bCs/>
      <w:spacing w:val="7"/>
      <w:sz w:val="25"/>
      <w:szCs w:val="25"/>
    </w:rPr>
  </w:style>
  <w:style w:type="paragraph" w:customStyle="1" w:styleId="213">
    <w:name w:val="Основной текст (2)1"/>
    <w:basedOn w:val="a0"/>
    <w:uiPriority w:val="99"/>
    <w:rsid w:val="005165DC"/>
    <w:pPr>
      <w:shd w:val="clear" w:color="auto" w:fill="FFFFFF"/>
      <w:spacing w:before="420" w:after="540" w:line="240" w:lineRule="atLeast"/>
      <w:jc w:val="center"/>
    </w:pPr>
    <w:rPr>
      <w:b/>
      <w:bCs/>
      <w:spacing w:val="7"/>
      <w:sz w:val="25"/>
      <w:szCs w:val="25"/>
    </w:rPr>
  </w:style>
  <w:style w:type="character" w:customStyle="1" w:styleId="54">
    <w:name w:val="Основной текст (5)_"/>
    <w:link w:val="510"/>
    <w:uiPriority w:val="99"/>
    <w:locked/>
    <w:rsid w:val="005165DC"/>
    <w:rPr>
      <w:b/>
      <w:bCs/>
      <w:spacing w:val="3"/>
      <w:sz w:val="16"/>
      <w:szCs w:val="16"/>
      <w:shd w:val="clear" w:color="auto" w:fill="FFFFFF"/>
    </w:rPr>
  </w:style>
  <w:style w:type="paragraph" w:customStyle="1" w:styleId="510">
    <w:name w:val="Основной текст (5)1"/>
    <w:basedOn w:val="a0"/>
    <w:link w:val="54"/>
    <w:uiPriority w:val="99"/>
    <w:rsid w:val="005165DC"/>
    <w:pPr>
      <w:shd w:val="clear" w:color="auto" w:fill="FFFFFF"/>
      <w:spacing w:line="240" w:lineRule="atLeast"/>
    </w:pPr>
    <w:rPr>
      <w:rFonts w:asciiTheme="minorHAnsi" w:eastAsiaTheme="minorHAnsi" w:hAnsiTheme="minorHAnsi" w:cstheme="minorBidi"/>
      <w:b/>
      <w:bCs/>
      <w:spacing w:val="3"/>
      <w:sz w:val="16"/>
      <w:szCs w:val="16"/>
      <w:lang w:eastAsia="en-US"/>
    </w:rPr>
  </w:style>
  <w:style w:type="character" w:customStyle="1" w:styleId="55">
    <w:name w:val="Основной текст (5)"/>
    <w:rsid w:val="005165DC"/>
    <w:rPr>
      <w:rFonts w:ascii="Arial Unicode MS" w:eastAsia="Times New Roman" w:cs="Arial Unicode MS"/>
      <w:b/>
      <w:bCs/>
      <w:noProof/>
      <w:spacing w:val="3"/>
      <w:sz w:val="16"/>
      <w:szCs w:val="16"/>
      <w:shd w:val="clear" w:color="auto" w:fill="FFFFFF"/>
    </w:rPr>
  </w:style>
  <w:style w:type="character" w:customStyle="1" w:styleId="540">
    <w:name w:val="Основной текст (5)4"/>
    <w:basedOn w:val="54"/>
    <w:rsid w:val="005165DC"/>
    <w:rPr>
      <w:b/>
      <w:bCs/>
      <w:spacing w:val="3"/>
      <w:sz w:val="16"/>
      <w:szCs w:val="16"/>
      <w:shd w:val="clear" w:color="auto" w:fill="FFFFFF"/>
    </w:rPr>
  </w:style>
  <w:style w:type="character" w:customStyle="1" w:styleId="530">
    <w:name w:val="Основной текст (5)3"/>
    <w:basedOn w:val="54"/>
    <w:rsid w:val="005165DC"/>
    <w:rPr>
      <w:b/>
      <w:bCs/>
      <w:spacing w:val="3"/>
      <w:sz w:val="16"/>
      <w:szCs w:val="16"/>
      <w:shd w:val="clear" w:color="auto" w:fill="FFFFFF"/>
    </w:rPr>
  </w:style>
  <w:style w:type="character" w:customStyle="1" w:styleId="520">
    <w:name w:val="Основной текст (5)2"/>
    <w:basedOn w:val="54"/>
    <w:rsid w:val="005165DC"/>
    <w:rPr>
      <w:b/>
      <w:bCs/>
      <w:spacing w:val="3"/>
      <w:sz w:val="16"/>
      <w:szCs w:val="16"/>
      <w:shd w:val="clear" w:color="auto" w:fill="FFFFFF"/>
    </w:rPr>
  </w:style>
  <w:style w:type="character" w:customStyle="1" w:styleId="350">
    <w:name w:val="Основной текст (3)5"/>
    <w:uiPriority w:val="99"/>
    <w:rsid w:val="005165DC"/>
    <w:rPr>
      <w:b/>
      <w:bCs/>
      <w:spacing w:val="6"/>
      <w:sz w:val="25"/>
      <w:szCs w:val="25"/>
      <w:shd w:val="clear" w:color="auto" w:fill="FFFFFF"/>
      <w:lang w:bidi="ar-SA"/>
    </w:rPr>
  </w:style>
  <w:style w:type="character" w:customStyle="1" w:styleId="340">
    <w:name w:val="Основной текст (3)4"/>
    <w:uiPriority w:val="99"/>
    <w:rsid w:val="005165DC"/>
    <w:rPr>
      <w:b/>
      <w:bCs/>
      <w:noProof/>
      <w:spacing w:val="6"/>
      <w:sz w:val="25"/>
      <w:szCs w:val="25"/>
      <w:shd w:val="clear" w:color="auto" w:fill="FFFFFF"/>
      <w:lang w:bidi="ar-SA"/>
    </w:rPr>
  </w:style>
  <w:style w:type="character" w:customStyle="1" w:styleId="2e">
    <w:name w:val="Заголовок №2_"/>
    <w:link w:val="214"/>
    <w:uiPriority w:val="99"/>
    <w:locked/>
    <w:rsid w:val="005165DC"/>
    <w:rPr>
      <w:b/>
      <w:bCs/>
      <w:spacing w:val="7"/>
      <w:sz w:val="25"/>
      <w:szCs w:val="25"/>
      <w:shd w:val="clear" w:color="auto" w:fill="FFFFFF"/>
    </w:rPr>
  </w:style>
  <w:style w:type="paragraph" w:customStyle="1" w:styleId="214">
    <w:name w:val="Заголовок №21"/>
    <w:basedOn w:val="a0"/>
    <w:link w:val="2e"/>
    <w:uiPriority w:val="99"/>
    <w:rsid w:val="005165DC"/>
    <w:pPr>
      <w:shd w:val="clear" w:color="auto" w:fill="FFFFFF"/>
      <w:spacing w:before="120" w:after="180" w:line="240" w:lineRule="atLeast"/>
      <w:outlineLvl w:val="1"/>
    </w:pPr>
    <w:rPr>
      <w:rFonts w:asciiTheme="minorHAnsi" w:eastAsiaTheme="minorHAnsi" w:hAnsiTheme="minorHAnsi" w:cstheme="minorBidi"/>
      <w:b/>
      <w:bCs/>
      <w:spacing w:val="7"/>
      <w:sz w:val="25"/>
      <w:szCs w:val="25"/>
      <w:lang w:eastAsia="en-US"/>
    </w:rPr>
  </w:style>
  <w:style w:type="character" w:customStyle="1" w:styleId="2f">
    <w:name w:val="Заголовок №2"/>
    <w:basedOn w:val="2e"/>
    <w:uiPriority w:val="99"/>
    <w:rsid w:val="005165DC"/>
    <w:rPr>
      <w:b/>
      <w:bCs/>
      <w:spacing w:val="7"/>
      <w:sz w:val="25"/>
      <w:szCs w:val="25"/>
      <w:shd w:val="clear" w:color="auto" w:fill="FFFFFF"/>
    </w:rPr>
  </w:style>
  <w:style w:type="paragraph" w:customStyle="1" w:styleId="310">
    <w:name w:val="Основной текст (3)1"/>
    <w:basedOn w:val="a0"/>
    <w:uiPriority w:val="99"/>
    <w:rsid w:val="005165DC"/>
    <w:pPr>
      <w:shd w:val="clear" w:color="auto" w:fill="FFFFFF"/>
      <w:spacing w:before="300" w:line="322" w:lineRule="exact"/>
      <w:jc w:val="both"/>
    </w:pPr>
    <w:rPr>
      <w:spacing w:val="6"/>
      <w:sz w:val="25"/>
      <w:szCs w:val="25"/>
    </w:rPr>
  </w:style>
  <w:style w:type="paragraph" w:customStyle="1" w:styleId="1f2">
    <w:name w:val="заголовок 1"/>
    <w:basedOn w:val="a0"/>
    <w:next w:val="a0"/>
    <w:rsid w:val="005165DC"/>
    <w:pPr>
      <w:keepNext/>
      <w:suppressAutoHyphens/>
      <w:overflowPunct w:val="0"/>
      <w:autoSpaceDE w:val="0"/>
      <w:spacing w:line="240" w:lineRule="atLeast"/>
      <w:jc w:val="center"/>
    </w:pPr>
    <w:rPr>
      <w:b/>
      <w:bCs/>
      <w:sz w:val="20"/>
      <w:szCs w:val="20"/>
      <w:lang w:eastAsia="ar-SA"/>
    </w:rPr>
  </w:style>
  <w:style w:type="paragraph" w:customStyle="1" w:styleId="3c">
    <w:name w:val="заголовок 3"/>
    <w:basedOn w:val="a0"/>
    <w:next w:val="a0"/>
    <w:rsid w:val="005165DC"/>
    <w:pPr>
      <w:keepNext/>
      <w:suppressAutoHyphens/>
      <w:overflowPunct w:val="0"/>
      <w:autoSpaceDE w:val="0"/>
      <w:spacing w:line="240" w:lineRule="atLeast"/>
      <w:jc w:val="center"/>
    </w:pPr>
    <w:rPr>
      <w:b/>
      <w:bCs/>
      <w:lang w:eastAsia="ar-SA"/>
    </w:rPr>
  </w:style>
  <w:style w:type="paragraph" w:customStyle="1" w:styleId="1f3">
    <w:name w:val="Цитата1"/>
    <w:basedOn w:val="a0"/>
    <w:rsid w:val="005165DC"/>
    <w:pPr>
      <w:suppressAutoHyphens/>
      <w:overflowPunct w:val="0"/>
      <w:autoSpaceDE w:val="0"/>
      <w:ind w:left="1440" w:right="12"/>
    </w:pPr>
    <w:rPr>
      <w:sz w:val="16"/>
      <w:szCs w:val="16"/>
      <w:lang w:eastAsia="ar-SA"/>
    </w:rPr>
  </w:style>
  <w:style w:type="character" w:customStyle="1" w:styleId="apple-style-span">
    <w:name w:val="apple-style-span"/>
    <w:basedOn w:val="a1"/>
    <w:rsid w:val="005165DC"/>
  </w:style>
  <w:style w:type="character" w:styleId="afff7">
    <w:name w:val="Strong"/>
    <w:uiPriority w:val="22"/>
    <w:qFormat/>
    <w:rsid w:val="005165DC"/>
    <w:rPr>
      <w:b/>
      <w:bCs/>
    </w:rPr>
  </w:style>
  <w:style w:type="paragraph" w:customStyle="1" w:styleId="330">
    <w:name w:val="Основной текст 33"/>
    <w:basedOn w:val="a0"/>
    <w:rsid w:val="005165DC"/>
    <w:pPr>
      <w:spacing w:after="120"/>
    </w:pPr>
    <w:rPr>
      <w:sz w:val="16"/>
      <w:szCs w:val="16"/>
      <w:lang w:eastAsia="ar-SA"/>
    </w:rPr>
  </w:style>
  <w:style w:type="paragraph" w:styleId="1f4">
    <w:name w:val="toc 1"/>
    <w:basedOn w:val="a0"/>
    <w:next w:val="a0"/>
    <w:rsid w:val="005165DC"/>
    <w:pPr>
      <w:suppressAutoHyphens/>
      <w:jc w:val="center"/>
    </w:pPr>
    <w:rPr>
      <w:b/>
      <w:lang w:eastAsia="ar-SA"/>
    </w:rPr>
  </w:style>
  <w:style w:type="character" w:customStyle="1" w:styleId="FontStyle35">
    <w:name w:val="Font Style35"/>
    <w:rsid w:val="005165DC"/>
    <w:rPr>
      <w:rFonts w:ascii="Arial" w:hAnsi="Arial" w:cs="Arial"/>
      <w:i/>
      <w:iCs/>
      <w:sz w:val="22"/>
      <w:szCs w:val="22"/>
    </w:rPr>
  </w:style>
  <w:style w:type="paragraph" w:customStyle="1" w:styleId="txt">
    <w:name w:val="txt"/>
    <w:rsid w:val="005165DC"/>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1f5">
    <w:name w:val="Без интервала1"/>
    <w:link w:val="NoSpacingChar"/>
    <w:rsid w:val="005165DC"/>
    <w:pPr>
      <w:spacing w:after="0" w:line="240" w:lineRule="auto"/>
    </w:pPr>
    <w:rPr>
      <w:rFonts w:ascii="Calibri" w:eastAsia="Times New Roman" w:hAnsi="Calibri" w:cs="Times New Roman"/>
    </w:rPr>
  </w:style>
  <w:style w:type="paragraph" w:customStyle="1" w:styleId="3d">
    <w:name w:val="Знак Знак3 Знак"/>
    <w:basedOn w:val="a0"/>
    <w:rsid w:val="005165DC"/>
    <w:pPr>
      <w:spacing w:before="100" w:beforeAutospacing="1" w:after="100" w:afterAutospacing="1"/>
      <w:jc w:val="both"/>
    </w:pPr>
    <w:rPr>
      <w:rFonts w:ascii="Tahoma" w:hAnsi="Tahoma"/>
      <w:sz w:val="20"/>
      <w:szCs w:val="20"/>
      <w:lang w:val="en-US" w:eastAsia="en-US"/>
    </w:rPr>
  </w:style>
  <w:style w:type="paragraph" w:customStyle="1" w:styleId="consplusnormal1">
    <w:name w:val="consplusnormal"/>
    <w:basedOn w:val="a0"/>
    <w:rsid w:val="005165DC"/>
    <w:pPr>
      <w:spacing w:before="100" w:beforeAutospacing="1" w:after="100" w:afterAutospacing="1"/>
    </w:pPr>
  </w:style>
  <w:style w:type="paragraph" w:customStyle="1" w:styleId="afff8">
    <w:name w:val="Знак Знак Знак Знак Знак Знак Знак Знак Знак Знак Знак Знак Знак Знак Знак Знак"/>
    <w:basedOn w:val="a0"/>
    <w:rsid w:val="005165DC"/>
    <w:pPr>
      <w:spacing w:after="160" w:line="240" w:lineRule="exact"/>
    </w:pPr>
    <w:rPr>
      <w:rFonts w:ascii="Verdana" w:hAnsi="Verdana"/>
      <w:sz w:val="20"/>
      <w:szCs w:val="20"/>
      <w:lang w:val="en-US" w:eastAsia="en-US"/>
    </w:rPr>
  </w:style>
  <w:style w:type="paragraph" w:customStyle="1" w:styleId="1KGK9">
    <w:name w:val="1KG=K9"/>
    <w:rsid w:val="005165DC"/>
    <w:pPr>
      <w:snapToGrid w:val="0"/>
      <w:spacing w:after="0" w:line="240" w:lineRule="auto"/>
      <w:jc w:val="both"/>
    </w:pPr>
    <w:rPr>
      <w:rFonts w:ascii="Arial" w:eastAsia="Times New Roman" w:hAnsi="Arial" w:cs="Times New Roman"/>
      <w:sz w:val="24"/>
      <w:szCs w:val="20"/>
      <w:lang w:eastAsia="ru-RU"/>
    </w:rPr>
  </w:style>
  <w:style w:type="paragraph" w:customStyle="1" w:styleId="afff9">
    <w:name w:val="Знак"/>
    <w:basedOn w:val="a0"/>
    <w:autoRedefine/>
    <w:rsid w:val="005165DC"/>
    <w:pPr>
      <w:spacing w:after="160" w:line="240" w:lineRule="exact"/>
    </w:pPr>
    <w:rPr>
      <w:sz w:val="28"/>
      <w:szCs w:val="20"/>
      <w:lang w:val="en-US" w:eastAsia="en-US"/>
    </w:rPr>
  </w:style>
  <w:style w:type="paragraph" w:customStyle="1" w:styleId="p12">
    <w:name w:val="p12"/>
    <w:basedOn w:val="a0"/>
    <w:rsid w:val="005165DC"/>
    <w:pPr>
      <w:spacing w:before="100" w:beforeAutospacing="1" w:after="100" w:afterAutospacing="1"/>
    </w:pPr>
  </w:style>
  <w:style w:type="paragraph" w:customStyle="1" w:styleId="xl152">
    <w:name w:val="xl15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3e">
    <w:name w:val="Знак Знак3 Знак"/>
    <w:basedOn w:val="a0"/>
    <w:rsid w:val="005165DC"/>
    <w:pPr>
      <w:spacing w:before="100" w:beforeAutospacing="1" w:after="100" w:afterAutospacing="1"/>
      <w:jc w:val="both"/>
    </w:pPr>
    <w:rPr>
      <w:rFonts w:ascii="Tahoma" w:hAnsi="Tahoma"/>
      <w:sz w:val="20"/>
      <w:szCs w:val="20"/>
      <w:lang w:val="en-US" w:eastAsia="en-US"/>
    </w:rPr>
  </w:style>
  <w:style w:type="character" w:customStyle="1" w:styleId="Normal1">
    <w:name w:val="Normal1 Знак"/>
    <w:link w:val="Normal10"/>
    <w:locked/>
    <w:rsid w:val="005165DC"/>
    <w:rPr>
      <w:lang w:eastAsia="ru-RU"/>
    </w:rPr>
  </w:style>
  <w:style w:type="paragraph" w:customStyle="1" w:styleId="Normal10">
    <w:name w:val="Normal1"/>
    <w:link w:val="Normal1"/>
    <w:rsid w:val="005165DC"/>
    <w:pPr>
      <w:snapToGrid w:val="0"/>
      <w:spacing w:after="0" w:line="240" w:lineRule="auto"/>
    </w:pPr>
    <w:rPr>
      <w:lang w:eastAsia="ru-RU"/>
    </w:rPr>
  </w:style>
  <w:style w:type="paragraph" w:customStyle="1" w:styleId="-3">
    <w:name w:val="Пункт-3"/>
    <w:basedOn w:val="a0"/>
    <w:rsid w:val="005165DC"/>
    <w:pPr>
      <w:tabs>
        <w:tab w:val="num" w:pos="1701"/>
      </w:tabs>
      <w:spacing w:line="288" w:lineRule="auto"/>
      <w:ind w:firstLine="567"/>
      <w:jc w:val="both"/>
    </w:pPr>
    <w:rPr>
      <w:sz w:val="28"/>
    </w:rPr>
  </w:style>
  <w:style w:type="paragraph" w:customStyle="1" w:styleId="-6">
    <w:name w:val="Пункт-6"/>
    <w:basedOn w:val="a0"/>
    <w:rsid w:val="005165DC"/>
    <w:pPr>
      <w:tabs>
        <w:tab w:val="num" w:pos="2034"/>
      </w:tabs>
      <w:spacing w:line="288" w:lineRule="auto"/>
      <w:ind w:left="333" w:firstLine="567"/>
      <w:jc w:val="both"/>
    </w:pPr>
    <w:rPr>
      <w:sz w:val="28"/>
    </w:rPr>
  </w:style>
  <w:style w:type="paragraph" w:customStyle="1" w:styleId="-7">
    <w:name w:val="Пункт-7"/>
    <w:basedOn w:val="a0"/>
    <w:rsid w:val="005165DC"/>
    <w:pPr>
      <w:tabs>
        <w:tab w:val="num" w:pos="1701"/>
      </w:tabs>
      <w:spacing w:line="288" w:lineRule="auto"/>
      <w:ind w:firstLine="567"/>
      <w:jc w:val="both"/>
    </w:pPr>
    <w:rPr>
      <w:sz w:val="28"/>
    </w:rPr>
  </w:style>
  <w:style w:type="paragraph" w:styleId="afffa">
    <w:name w:val="endnote text"/>
    <w:basedOn w:val="a0"/>
    <w:link w:val="afffb"/>
    <w:unhideWhenUsed/>
    <w:rsid w:val="005165DC"/>
    <w:pPr>
      <w:spacing w:after="200" w:line="276" w:lineRule="auto"/>
    </w:pPr>
    <w:rPr>
      <w:rFonts w:ascii="Calibri" w:eastAsia="Calibri" w:hAnsi="Calibri"/>
      <w:sz w:val="20"/>
      <w:szCs w:val="20"/>
      <w:lang w:eastAsia="en-US"/>
    </w:rPr>
  </w:style>
  <w:style w:type="character" w:customStyle="1" w:styleId="afffb">
    <w:name w:val="Текст концевой сноски Знак"/>
    <w:basedOn w:val="a1"/>
    <w:link w:val="afffa"/>
    <w:rsid w:val="005165DC"/>
    <w:rPr>
      <w:rFonts w:ascii="Calibri" w:eastAsia="Calibri" w:hAnsi="Calibri" w:cs="Times New Roman"/>
      <w:sz w:val="20"/>
      <w:szCs w:val="20"/>
    </w:rPr>
  </w:style>
  <w:style w:type="character" w:customStyle="1" w:styleId="FontStyle20">
    <w:name w:val="Font Style20"/>
    <w:rsid w:val="005165DC"/>
    <w:rPr>
      <w:rFonts w:ascii="Times New Roman" w:hAnsi="Times New Roman" w:cs="Times New Roman"/>
      <w:sz w:val="18"/>
      <w:szCs w:val="18"/>
    </w:rPr>
  </w:style>
  <w:style w:type="paragraph" w:customStyle="1" w:styleId="afffc">
    <w:name w:val="Пункт"/>
    <w:basedOn w:val="a0"/>
    <w:rsid w:val="005165DC"/>
    <w:pPr>
      <w:tabs>
        <w:tab w:val="num" w:pos="1980"/>
      </w:tabs>
      <w:ind w:left="1404" w:hanging="504"/>
      <w:jc w:val="both"/>
    </w:pPr>
    <w:rPr>
      <w:szCs w:val="28"/>
    </w:rPr>
  </w:style>
  <w:style w:type="character" w:customStyle="1" w:styleId="link">
    <w:name w:val="link"/>
    <w:rsid w:val="005165DC"/>
    <w:rPr>
      <w:strike w:val="0"/>
      <w:dstrike w:val="0"/>
      <w:u w:val="none"/>
      <w:effect w:val="none"/>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5165DC"/>
    <w:pPr>
      <w:spacing w:before="100" w:beforeAutospacing="1" w:after="100" w:afterAutospacing="1"/>
    </w:pPr>
    <w:rPr>
      <w:rFonts w:ascii="Tahoma" w:hAnsi="Tahoma"/>
      <w:sz w:val="20"/>
      <w:szCs w:val="20"/>
      <w:lang w:val="en-US" w:eastAsia="en-US"/>
    </w:rPr>
  </w:style>
  <w:style w:type="paragraph" w:styleId="afffd">
    <w:name w:val="Document Map"/>
    <w:basedOn w:val="a0"/>
    <w:link w:val="afffe"/>
    <w:rsid w:val="005165DC"/>
    <w:pPr>
      <w:shd w:val="clear" w:color="auto" w:fill="000080"/>
    </w:pPr>
    <w:rPr>
      <w:rFonts w:ascii="Tahoma" w:hAnsi="Tahoma"/>
      <w:sz w:val="20"/>
      <w:szCs w:val="20"/>
    </w:rPr>
  </w:style>
  <w:style w:type="character" w:customStyle="1" w:styleId="afffe">
    <w:name w:val="Схема документа Знак"/>
    <w:basedOn w:val="a1"/>
    <w:link w:val="afffd"/>
    <w:rsid w:val="005165DC"/>
    <w:rPr>
      <w:rFonts w:ascii="Tahoma" w:eastAsia="Times New Roman" w:hAnsi="Tahoma" w:cs="Times New Roman"/>
      <w:sz w:val="20"/>
      <w:szCs w:val="20"/>
      <w:shd w:val="clear" w:color="auto" w:fill="000080"/>
    </w:rPr>
  </w:style>
  <w:style w:type="paragraph" w:customStyle="1" w:styleId="affff">
    <w:name w:val="Заголовок статьи"/>
    <w:basedOn w:val="a0"/>
    <w:next w:val="a0"/>
    <w:rsid w:val="005165DC"/>
    <w:pPr>
      <w:autoSpaceDE w:val="0"/>
      <w:autoSpaceDN w:val="0"/>
      <w:adjustRightInd w:val="0"/>
      <w:ind w:left="1612" w:hanging="892"/>
      <w:jc w:val="both"/>
    </w:pPr>
    <w:rPr>
      <w:rFonts w:ascii="Arial" w:hAnsi="Arial"/>
      <w:sz w:val="20"/>
      <w:szCs w:val="20"/>
    </w:rPr>
  </w:style>
  <w:style w:type="paragraph" w:customStyle="1" w:styleId="a">
    <w:name w:val="Глава"/>
    <w:basedOn w:val="a0"/>
    <w:rsid w:val="005165DC"/>
    <w:pPr>
      <w:pageBreakBefore/>
      <w:numPr>
        <w:numId w:val="1"/>
      </w:numPr>
      <w:suppressAutoHyphens/>
      <w:spacing w:before="720" w:after="240" w:line="288" w:lineRule="auto"/>
      <w:jc w:val="center"/>
      <w:outlineLvl w:val="0"/>
    </w:pPr>
    <w:rPr>
      <w:rFonts w:ascii="Arial" w:hAnsi="Arial" w:cs="Arial"/>
      <w:b/>
      <w:caps/>
      <w:sz w:val="40"/>
      <w:szCs w:val="48"/>
    </w:rPr>
  </w:style>
  <w:style w:type="paragraph" w:customStyle="1" w:styleId="affff0">
    <w:name w:val="Подподпункт"/>
    <w:basedOn w:val="a0"/>
    <w:rsid w:val="005165DC"/>
    <w:pPr>
      <w:tabs>
        <w:tab w:val="left" w:pos="851"/>
        <w:tab w:val="left" w:pos="1134"/>
        <w:tab w:val="left" w:pos="1418"/>
        <w:tab w:val="num" w:pos="2978"/>
      </w:tabs>
      <w:spacing w:line="360" w:lineRule="auto"/>
      <w:ind w:left="2978" w:hanging="567"/>
      <w:jc w:val="both"/>
    </w:pPr>
    <w:rPr>
      <w:sz w:val="28"/>
      <w:szCs w:val="20"/>
    </w:rPr>
  </w:style>
  <w:style w:type="paragraph" w:customStyle="1" w:styleId="-4">
    <w:name w:val="Пункт-4"/>
    <w:basedOn w:val="a0"/>
    <w:rsid w:val="005165DC"/>
    <w:pPr>
      <w:tabs>
        <w:tab w:val="num" w:pos="1701"/>
      </w:tabs>
      <w:snapToGrid w:val="0"/>
      <w:spacing w:line="288" w:lineRule="auto"/>
      <w:ind w:firstLine="567"/>
      <w:jc w:val="both"/>
    </w:pPr>
    <w:rPr>
      <w:sz w:val="28"/>
    </w:rPr>
  </w:style>
  <w:style w:type="paragraph" w:customStyle="1" w:styleId="affff1">
    <w:name w:val="Пункт Знак"/>
    <w:basedOn w:val="a0"/>
    <w:rsid w:val="005165DC"/>
    <w:pPr>
      <w:tabs>
        <w:tab w:val="num" w:pos="576"/>
        <w:tab w:val="left" w:pos="851"/>
        <w:tab w:val="left" w:pos="1134"/>
      </w:tabs>
      <w:spacing w:line="360" w:lineRule="auto"/>
      <w:ind w:left="576" w:hanging="576"/>
      <w:jc w:val="both"/>
    </w:pPr>
    <w:rPr>
      <w:sz w:val="28"/>
      <w:szCs w:val="28"/>
    </w:rPr>
  </w:style>
  <w:style w:type="character" w:customStyle="1" w:styleId="FontStyle48">
    <w:name w:val="Font Style48"/>
    <w:rsid w:val="005165DC"/>
    <w:rPr>
      <w:rFonts w:ascii="Times New Roman" w:hAnsi="Times New Roman" w:cs="Times New Roman" w:hint="default"/>
      <w:sz w:val="22"/>
      <w:szCs w:val="22"/>
    </w:rPr>
  </w:style>
  <w:style w:type="paragraph" w:customStyle="1" w:styleId="msonormalcxspmiddle">
    <w:name w:val="msonormalcxspmiddle"/>
    <w:basedOn w:val="a0"/>
    <w:rsid w:val="005165DC"/>
    <w:pPr>
      <w:ind w:firstLine="567"/>
      <w:jc w:val="both"/>
    </w:pPr>
    <w:rPr>
      <w:sz w:val="28"/>
    </w:rPr>
  </w:style>
  <w:style w:type="paragraph" w:customStyle="1" w:styleId="msonormalcxsplast">
    <w:name w:val="msonormalcxsplast"/>
    <w:basedOn w:val="a0"/>
    <w:rsid w:val="005165DC"/>
    <w:pPr>
      <w:ind w:firstLine="567"/>
      <w:jc w:val="both"/>
    </w:pPr>
    <w:rPr>
      <w:sz w:val="28"/>
    </w:rPr>
  </w:style>
  <w:style w:type="paragraph" w:customStyle="1" w:styleId="af3cxsplast">
    <w:name w:val="af3cxsplast"/>
    <w:basedOn w:val="a0"/>
    <w:rsid w:val="005165DC"/>
    <w:pPr>
      <w:ind w:firstLine="567"/>
      <w:jc w:val="both"/>
    </w:pPr>
    <w:rPr>
      <w:sz w:val="28"/>
    </w:rPr>
  </w:style>
  <w:style w:type="paragraph" w:customStyle="1" w:styleId="af3cxspmiddle">
    <w:name w:val="af3cxspmiddle"/>
    <w:basedOn w:val="a0"/>
    <w:rsid w:val="005165DC"/>
    <w:pPr>
      <w:ind w:firstLine="567"/>
      <w:jc w:val="both"/>
    </w:pPr>
    <w:rPr>
      <w:sz w:val="28"/>
    </w:rPr>
  </w:style>
  <w:style w:type="paragraph" w:customStyle="1" w:styleId="-60cxsplast">
    <w:name w:val="-60cxsplast"/>
    <w:basedOn w:val="a0"/>
    <w:rsid w:val="005165DC"/>
    <w:pPr>
      <w:ind w:firstLine="567"/>
      <w:jc w:val="both"/>
    </w:pPr>
    <w:rPr>
      <w:sz w:val="28"/>
    </w:rPr>
  </w:style>
  <w:style w:type="paragraph" w:customStyle="1" w:styleId="-60cxspmiddle">
    <w:name w:val="-60cxspmiddle"/>
    <w:basedOn w:val="a0"/>
    <w:rsid w:val="005165DC"/>
    <w:pPr>
      <w:ind w:firstLine="567"/>
      <w:jc w:val="both"/>
    </w:pPr>
    <w:rPr>
      <w:sz w:val="28"/>
    </w:rPr>
  </w:style>
  <w:style w:type="paragraph" w:customStyle="1" w:styleId="-30cxspmiddle">
    <w:name w:val="-30cxspmiddle"/>
    <w:basedOn w:val="a0"/>
    <w:rsid w:val="005165DC"/>
    <w:pPr>
      <w:ind w:firstLine="567"/>
      <w:jc w:val="both"/>
    </w:pPr>
    <w:rPr>
      <w:sz w:val="28"/>
    </w:rPr>
  </w:style>
  <w:style w:type="paragraph" w:customStyle="1" w:styleId="-30cxsplast">
    <w:name w:val="-30cxsplast"/>
    <w:basedOn w:val="a0"/>
    <w:rsid w:val="005165DC"/>
    <w:pPr>
      <w:ind w:firstLine="567"/>
      <w:jc w:val="both"/>
    </w:pPr>
    <w:rPr>
      <w:sz w:val="28"/>
    </w:rPr>
  </w:style>
  <w:style w:type="character" w:customStyle="1" w:styleId="2f0">
    <w:name w:val="Основной текст (2) + Не полужирный"/>
    <w:uiPriority w:val="99"/>
    <w:rsid w:val="005165DC"/>
    <w:rPr>
      <w:rFonts w:ascii="Times New Roman" w:hAnsi="Times New Roman" w:cs="Times New Roman"/>
      <w:b w:val="0"/>
      <w:bCs w:val="0"/>
      <w:spacing w:val="0"/>
      <w:sz w:val="22"/>
      <w:szCs w:val="22"/>
      <w:shd w:val="clear" w:color="auto" w:fill="FFFFFF"/>
    </w:rPr>
  </w:style>
  <w:style w:type="character" w:customStyle="1" w:styleId="56">
    <w:name w:val="Основной текст + Полужирный5"/>
    <w:uiPriority w:val="99"/>
    <w:rsid w:val="005165DC"/>
    <w:rPr>
      <w:rFonts w:ascii="Times New Roman" w:hAnsi="Times New Roman" w:cs="Times New Roman"/>
      <w:b/>
      <w:bCs/>
      <w:spacing w:val="0"/>
      <w:sz w:val="22"/>
      <w:szCs w:val="22"/>
    </w:rPr>
  </w:style>
  <w:style w:type="character" w:customStyle="1" w:styleId="affff2">
    <w:name w:val="Основной текст + Курсив"/>
    <w:uiPriority w:val="99"/>
    <w:rsid w:val="005165DC"/>
    <w:rPr>
      <w:rFonts w:ascii="Times New Roman" w:hAnsi="Times New Roman" w:cs="Times New Roman"/>
      <w:i/>
      <w:iCs/>
      <w:spacing w:val="0"/>
      <w:sz w:val="22"/>
      <w:szCs w:val="22"/>
    </w:rPr>
  </w:style>
  <w:style w:type="character" w:customStyle="1" w:styleId="47">
    <w:name w:val="Основной текст + Курсив4"/>
    <w:uiPriority w:val="99"/>
    <w:rsid w:val="005165DC"/>
    <w:rPr>
      <w:rFonts w:ascii="Times New Roman" w:hAnsi="Times New Roman" w:cs="Times New Roman"/>
      <w:i/>
      <w:iCs/>
      <w:spacing w:val="0"/>
      <w:sz w:val="22"/>
      <w:szCs w:val="22"/>
    </w:rPr>
  </w:style>
  <w:style w:type="character" w:customStyle="1" w:styleId="3f">
    <w:name w:val="Основной текст (3) + Не курсив"/>
    <w:uiPriority w:val="99"/>
    <w:rsid w:val="005165DC"/>
    <w:rPr>
      <w:rFonts w:ascii="Times New Roman" w:hAnsi="Times New Roman" w:cs="Times New Roman"/>
      <w:b/>
      <w:bCs/>
      <w:i/>
      <w:iCs/>
      <w:spacing w:val="0"/>
      <w:sz w:val="22"/>
      <w:szCs w:val="22"/>
      <w:shd w:val="clear" w:color="auto" w:fill="FFFFFF"/>
    </w:rPr>
  </w:style>
  <w:style w:type="character" w:customStyle="1" w:styleId="48">
    <w:name w:val="Основной текст + Полужирный4"/>
    <w:uiPriority w:val="99"/>
    <w:rsid w:val="005165DC"/>
    <w:rPr>
      <w:rFonts w:ascii="Times New Roman" w:hAnsi="Times New Roman" w:cs="Times New Roman"/>
      <w:b/>
      <w:bCs/>
      <w:spacing w:val="0"/>
      <w:sz w:val="22"/>
      <w:szCs w:val="22"/>
    </w:rPr>
  </w:style>
  <w:style w:type="character" w:customStyle="1" w:styleId="3f0">
    <w:name w:val="Основной текст + Полужирный3"/>
    <w:uiPriority w:val="99"/>
    <w:rsid w:val="005165DC"/>
    <w:rPr>
      <w:rFonts w:ascii="Times New Roman" w:hAnsi="Times New Roman" w:cs="Times New Roman"/>
      <w:b/>
      <w:bCs/>
      <w:spacing w:val="0"/>
      <w:sz w:val="22"/>
      <w:szCs w:val="22"/>
    </w:rPr>
  </w:style>
  <w:style w:type="character" w:customStyle="1" w:styleId="3f1">
    <w:name w:val="Основной текст + Курсив3"/>
    <w:uiPriority w:val="99"/>
    <w:rsid w:val="005165DC"/>
    <w:rPr>
      <w:rFonts w:ascii="Times New Roman" w:hAnsi="Times New Roman" w:cs="Times New Roman"/>
      <w:i/>
      <w:iCs/>
      <w:spacing w:val="0"/>
      <w:sz w:val="22"/>
      <w:szCs w:val="22"/>
    </w:rPr>
  </w:style>
  <w:style w:type="character" w:customStyle="1" w:styleId="2f1">
    <w:name w:val="Основной текст + Курсив2"/>
    <w:uiPriority w:val="99"/>
    <w:rsid w:val="005165DC"/>
    <w:rPr>
      <w:rFonts w:ascii="Times New Roman" w:hAnsi="Times New Roman" w:cs="Times New Roman"/>
      <w:i/>
      <w:iCs/>
      <w:spacing w:val="0"/>
      <w:sz w:val="22"/>
      <w:szCs w:val="22"/>
    </w:rPr>
  </w:style>
  <w:style w:type="character" w:customStyle="1" w:styleId="2f2">
    <w:name w:val="Основной текст + Полужирный2"/>
    <w:uiPriority w:val="99"/>
    <w:rsid w:val="005165DC"/>
    <w:rPr>
      <w:rFonts w:ascii="Times New Roman" w:hAnsi="Times New Roman" w:cs="Times New Roman"/>
      <w:b/>
      <w:bCs/>
      <w:spacing w:val="0"/>
      <w:sz w:val="22"/>
      <w:szCs w:val="22"/>
    </w:rPr>
  </w:style>
  <w:style w:type="character" w:customStyle="1" w:styleId="1f6">
    <w:name w:val="Основной текст + Курсив1"/>
    <w:uiPriority w:val="99"/>
    <w:rsid w:val="005165DC"/>
    <w:rPr>
      <w:rFonts w:ascii="Times New Roman" w:hAnsi="Times New Roman" w:cs="Times New Roman"/>
      <w:i/>
      <w:iCs/>
      <w:spacing w:val="0"/>
      <w:sz w:val="22"/>
      <w:szCs w:val="22"/>
    </w:rPr>
  </w:style>
  <w:style w:type="character" w:customStyle="1" w:styleId="1f7">
    <w:name w:val="Основной текст + Полужирный1"/>
    <w:uiPriority w:val="99"/>
    <w:rsid w:val="005165DC"/>
    <w:rPr>
      <w:rFonts w:ascii="Times New Roman" w:hAnsi="Times New Roman" w:cs="Times New Roman"/>
      <w:b/>
      <w:bCs/>
      <w:spacing w:val="0"/>
      <w:sz w:val="22"/>
      <w:szCs w:val="22"/>
    </w:rPr>
  </w:style>
  <w:style w:type="paragraph" w:customStyle="1" w:styleId="Style34">
    <w:name w:val="Style34"/>
    <w:basedOn w:val="a0"/>
    <w:rsid w:val="005165DC"/>
    <w:pPr>
      <w:widowControl w:val="0"/>
      <w:autoSpaceDE w:val="0"/>
      <w:autoSpaceDN w:val="0"/>
      <w:adjustRightInd w:val="0"/>
      <w:spacing w:line="216" w:lineRule="exact"/>
      <w:jc w:val="both"/>
    </w:pPr>
  </w:style>
  <w:style w:type="character" w:customStyle="1" w:styleId="FontStyle46">
    <w:name w:val="Font Style46"/>
    <w:rsid w:val="005165DC"/>
    <w:rPr>
      <w:rFonts w:ascii="Times New Roman" w:hAnsi="Times New Roman" w:cs="Times New Roman"/>
      <w:b/>
      <w:bCs/>
      <w:sz w:val="16"/>
      <w:szCs w:val="16"/>
    </w:rPr>
  </w:style>
  <w:style w:type="paragraph" w:customStyle="1" w:styleId="Style24">
    <w:name w:val="Style24"/>
    <w:basedOn w:val="a0"/>
    <w:rsid w:val="005165DC"/>
    <w:pPr>
      <w:widowControl w:val="0"/>
      <w:autoSpaceDE w:val="0"/>
      <w:autoSpaceDN w:val="0"/>
      <w:adjustRightInd w:val="0"/>
      <w:spacing w:line="209" w:lineRule="exact"/>
    </w:pPr>
  </w:style>
  <w:style w:type="paragraph" w:customStyle="1" w:styleId="FORMATTEXT">
    <w:name w:val=".FORMATTEXT"/>
    <w:rsid w:val="005165D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serp-urlitem">
    <w:name w:val="b-serp-url__item"/>
    <w:basedOn w:val="a1"/>
    <w:rsid w:val="005165DC"/>
  </w:style>
  <w:style w:type="paragraph" w:customStyle="1" w:styleId="u">
    <w:name w:val="u"/>
    <w:basedOn w:val="a0"/>
    <w:rsid w:val="005165DC"/>
    <w:pPr>
      <w:spacing w:before="100" w:beforeAutospacing="1" w:after="100" w:afterAutospacing="1"/>
    </w:pPr>
  </w:style>
  <w:style w:type="paragraph" w:customStyle="1" w:styleId="Textbody">
    <w:name w:val="Text body"/>
    <w:basedOn w:val="a0"/>
    <w:rsid w:val="005165DC"/>
    <w:pPr>
      <w:widowControl w:val="0"/>
      <w:suppressAutoHyphens/>
      <w:autoSpaceDN w:val="0"/>
      <w:spacing w:after="120"/>
    </w:pPr>
    <w:rPr>
      <w:rFonts w:eastAsia="Andale Sans UI" w:cs="Tahoma"/>
      <w:kern w:val="3"/>
      <w:lang w:val="en-US" w:eastAsia="en-US" w:bidi="en-US"/>
    </w:rPr>
  </w:style>
  <w:style w:type="character" w:customStyle="1" w:styleId="apple-converted-space">
    <w:name w:val="apple-converted-space"/>
    <w:basedOn w:val="a1"/>
    <w:rsid w:val="005165DC"/>
  </w:style>
  <w:style w:type="character" w:customStyle="1" w:styleId="85pt">
    <w:name w:val="Основной текст + 8.5 pt"/>
    <w:rsid w:val="005165DC"/>
    <w:rPr>
      <w:rFonts w:ascii="Times New Roman" w:hAnsi="Times New Roman" w:cs="Times New Roman"/>
      <w:spacing w:val="0"/>
      <w:sz w:val="17"/>
      <w:szCs w:val="17"/>
    </w:rPr>
  </w:style>
  <w:style w:type="numbering" w:customStyle="1" w:styleId="1f8">
    <w:name w:val="Нет списка1"/>
    <w:next w:val="a3"/>
    <w:semiHidden/>
    <w:rsid w:val="005165DC"/>
  </w:style>
  <w:style w:type="paragraph" w:customStyle="1" w:styleId="acxspmiddle">
    <w:name w:val="acxspmiddle"/>
    <w:basedOn w:val="a0"/>
    <w:rsid w:val="005165DC"/>
    <w:pPr>
      <w:spacing w:before="100" w:beforeAutospacing="1" w:after="100" w:afterAutospacing="1"/>
    </w:pPr>
  </w:style>
  <w:style w:type="paragraph" w:customStyle="1" w:styleId="font5">
    <w:name w:val="font5"/>
    <w:basedOn w:val="a0"/>
    <w:rsid w:val="005165DC"/>
    <w:pPr>
      <w:spacing w:before="100" w:beforeAutospacing="1" w:after="100" w:afterAutospacing="1"/>
    </w:pPr>
    <w:rPr>
      <w:rFonts w:ascii="Arial" w:hAnsi="Arial" w:cs="Arial"/>
      <w:color w:val="800000"/>
      <w:sz w:val="20"/>
      <w:szCs w:val="20"/>
    </w:rPr>
  </w:style>
  <w:style w:type="paragraph" w:customStyle="1" w:styleId="xl176">
    <w:name w:val="xl176"/>
    <w:basedOn w:val="a0"/>
    <w:rsid w:val="005165DC"/>
    <w:pPr>
      <w:pBdr>
        <w:top w:val="single" w:sz="4" w:space="0" w:color="auto"/>
        <w:bottom w:val="single" w:sz="4" w:space="0" w:color="auto"/>
      </w:pBdr>
      <w:spacing w:before="100" w:beforeAutospacing="1" w:after="100" w:afterAutospacing="1"/>
      <w:jc w:val="center"/>
      <w:textAlignment w:val="center"/>
    </w:pPr>
  </w:style>
  <w:style w:type="paragraph" w:customStyle="1" w:styleId="affff3">
    <w:name w:val="СтильМой"/>
    <w:basedOn w:val="a0"/>
    <w:rsid w:val="005165DC"/>
    <w:pPr>
      <w:ind w:firstLine="720"/>
      <w:jc w:val="both"/>
    </w:pPr>
    <w:rPr>
      <w:sz w:val="28"/>
      <w:szCs w:val="20"/>
    </w:rPr>
  </w:style>
  <w:style w:type="paragraph" w:customStyle="1" w:styleId="affff4">
    <w:name w:val="Стиль мой"/>
    <w:basedOn w:val="a0"/>
    <w:rsid w:val="005165DC"/>
    <w:pPr>
      <w:ind w:firstLine="709"/>
      <w:jc w:val="both"/>
    </w:pPr>
    <w:rPr>
      <w:sz w:val="28"/>
    </w:rPr>
  </w:style>
  <w:style w:type="character" w:customStyle="1" w:styleId="9pt">
    <w:name w:val="Основной текст + 9 pt;Курсив"/>
    <w:rsid w:val="005165DC"/>
    <w:rPr>
      <w:rFonts w:ascii="Times New Roman" w:eastAsia="Times New Roman" w:hAnsi="Times New Roman"/>
      <w:b w:val="0"/>
      <w:bCs w:val="0"/>
      <w:i/>
      <w:iCs/>
      <w:smallCaps w:val="0"/>
      <w:strike w:val="0"/>
      <w:spacing w:val="0"/>
      <w:sz w:val="18"/>
      <w:szCs w:val="18"/>
      <w:shd w:val="clear" w:color="auto" w:fill="FFFFFF"/>
    </w:rPr>
  </w:style>
  <w:style w:type="character" w:customStyle="1" w:styleId="6pt">
    <w:name w:val="Основной текст + 6 pt"/>
    <w:rsid w:val="005165DC"/>
    <w:rPr>
      <w:rFonts w:ascii="Times New Roman" w:eastAsia="Times New Roman" w:hAnsi="Times New Roman"/>
      <w:b w:val="0"/>
      <w:bCs w:val="0"/>
      <w:i w:val="0"/>
      <w:iCs w:val="0"/>
      <w:smallCaps w:val="0"/>
      <w:strike w:val="0"/>
      <w:spacing w:val="0"/>
      <w:sz w:val="12"/>
      <w:szCs w:val="12"/>
      <w:shd w:val="clear" w:color="auto" w:fill="FFFFFF"/>
    </w:rPr>
  </w:style>
  <w:style w:type="character" w:customStyle="1" w:styleId="33pt">
    <w:name w:val="Заголовок №3 + Интервал 3 pt"/>
    <w:rsid w:val="005165DC"/>
    <w:rPr>
      <w:rFonts w:ascii="Times New Roman" w:eastAsia="Times New Roman" w:hAnsi="Times New Roman"/>
      <w:spacing w:val="60"/>
      <w:sz w:val="18"/>
      <w:szCs w:val="18"/>
      <w:shd w:val="clear" w:color="auto" w:fill="FFFFFF"/>
    </w:rPr>
  </w:style>
  <w:style w:type="character" w:customStyle="1" w:styleId="49">
    <w:name w:val="Заголовок №4 + Курсив"/>
    <w:rsid w:val="005165DC"/>
    <w:rPr>
      <w:rFonts w:ascii="Times New Roman" w:eastAsia="Times New Roman" w:hAnsi="Times New Roman"/>
      <w:i/>
      <w:iCs/>
      <w:spacing w:val="5"/>
      <w:sz w:val="18"/>
      <w:szCs w:val="18"/>
      <w:shd w:val="clear" w:color="auto" w:fill="FFFFFF"/>
    </w:rPr>
  </w:style>
  <w:style w:type="paragraph" w:customStyle="1" w:styleId="affff5">
    <w:name w:val="Нормальный (таблица)"/>
    <w:basedOn w:val="a0"/>
    <w:next w:val="a0"/>
    <w:rsid w:val="005165DC"/>
    <w:pPr>
      <w:widowControl w:val="0"/>
      <w:autoSpaceDE w:val="0"/>
      <w:autoSpaceDN w:val="0"/>
      <w:adjustRightInd w:val="0"/>
      <w:jc w:val="both"/>
    </w:pPr>
    <w:rPr>
      <w:rFonts w:ascii="Arial" w:hAnsi="Arial" w:cs="Arial"/>
    </w:rPr>
  </w:style>
  <w:style w:type="paragraph" w:customStyle="1" w:styleId="affff6">
    <w:name w:val="Прижатый влево"/>
    <w:basedOn w:val="a0"/>
    <w:next w:val="a0"/>
    <w:uiPriority w:val="99"/>
    <w:rsid w:val="005165DC"/>
    <w:pPr>
      <w:widowControl w:val="0"/>
      <w:autoSpaceDE w:val="0"/>
      <w:autoSpaceDN w:val="0"/>
      <w:adjustRightInd w:val="0"/>
    </w:pPr>
    <w:rPr>
      <w:rFonts w:ascii="Arial" w:hAnsi="Arial" w:cs="Arial"/>
    </w:rPr>
  </w:style>
  <w:style w:type="paragraph" w:customStyle="1" w:styleId="affff7">
    <w:name w:val="Базовый"/>
    <w:uiPriority w:val="99"/>
    <w:rsid w:val="005165DC"/>
    <w:pPr>
      <w:widowControl w:val="0"/>
      <w:tabs>
        <w:tab w:val="left" w:pos="720"/>
      </w:tabs>
      <w:suppressAutoHyphens/>
    </w:pPr>
    <w:rPr>
      <w:rFonts w:ascii="Times New Roman" w:eastAsia="SimSun" w:hAnsi="Times New Roman" w:cs="Times New Roman"/>
      <w:sz w:val="24"/>
      <w:szCs w:val="24"/>
      <w:lang w:eastAsia="zh-CN"/>
    </w:rPr>
  </w:style>
  <w:style w:type="paragraph" w:customStyle="1" w:styleId="blockauthtext">
    <w:name w:val="block_auth_text"/>
    <w:basedOn w:val="a0"/>
    <w:rsid w:val="005165DC"/>
    <w:pPr>
      <w:shd w:val="clear" w:color="auto" w:fill="FFFFFF"/>
      <w:spacing w:before="75" w:after="75"/>
      <w:ind w:left="150"/>
    </w:pPr>
    <w:rPr>
      <w:rFonts w:eastAsia="Calibri"/>
      <w:color w:val="CCCCCC"/>
      <w:sz w:val="21"/>
      <w:szCs w:val="21"/>
    </w:rPr>
  </w:style>
  <w:style w:type="paragraph" w:customStyle="1" w:styleId="todaytextp">
    <w:name w:val="today_text_p"/>
    <w:basedOn w:val="a0"/>
    <w:rsid w:val="005165DC"/>
    <w:pPr>
      <w:spacing w:before="100" w:beforeAutospacing="1" w:after="100" w:afterAutospacing="1"/>
    </w:pPr>
    <w:rPr>
      <w:rFonts w:eastAsia="Calibri"/>
    </w:rPr>
  </w:style>
  <w:style w:type="paragraph" w:customStyle="1" w:styleId="affff8">
    <w:name w:val="Центрированный (таблица)"/>
    <w:basedOn w:val="affff5"/>
    <w:next w:val="a0"/>
    <w:rsid w:val="005165DC"/>
    <w:pPr>
      <w:jc w:val="center"/>
    </w:pPr>
  </w:style>
  <w:style w:type="character" w:customStyle="1" w:styleId="affff9">
    <w:name w:val="Активная гипертекстовая ссылка"/>
    <w:rsid w:val="005165DC"/>
    <w:rPr>
      <w:rFonts w:cs="Times New Roman"/>
      <w:b/>
      <w:bCs/>
      <w:color w:val="auto"/>
      <w:sz w:val="26"/>
      <w:szCs w:val="26"/>
      <w:u w:val="single"/>
    </w:rPr>
  </w:style>
  <w:style w:type="paragraph" w:customStyle="1" w:styleId="affffa">
    <w:name w:val="Внимание"/>
    <w:basedOn w:val="a0"/>
    <w:next w:val="a0"/>
    <w:rsid w:val="005165DC"/>
    <w:pPr>
      <w:widowControl w:val="0"/>
      <w:autoSpaceDE w:val="0"/>
      <w:autoSpaceDN w:val="0"/>
      <w:adjustRightInd w:val="0"/>
      <w:spacing w:before="240" w:after="240"/>
      <w:ind w:left="420" w:right="420" w:firstLine="300"/>
      <w:jc w:val="both"/>
    </w:pPr>
    <w:rPr>
      <w:rFonts w:ascii="Arial" w:hAnsi="Arial" w:cs="Arial"/>
      <w:shd w:val="clear" w:color="auto" w:fill="FAF3E9"/>
    </w:rPr>
  </w:style>
  <w:style w:type="paragraph" w:customStyle="1" w:styleId="affffb">
    <w:name w:val="Внимание: криминал!!"/>
    <w:basedOn w:val="affffa"/>
    <w:next w:val="a0"/>
    <w:rsid w:val="005165DC"/>
    <w:pPr>
      <w:spacing w:before="0" w:after="0"/>
      <w:ind w:left="0" w:right="0" w:firstLine="0"/>
    </w:pPr>
    <w:rPr>
      <w:shd w:val="clear" w:color="auto" w:fill="auto"/>
    </w:rPr>
  </w:style>
  <w:style w:type="paragraph" w:customStyle="1" w:styleId="affffc">
    <w:name w:val="Внимание: недобросовестность!"/>
    <w:basedOn w:val="affffa"/>
    <w:next w:val="a0"/>
    <w:rsid w:val="005165DC"/>
    <w:pPr>
      <w:spacing w:before="0" w:after="0"/>
      <w:ind w:left="0" w:right="0" w:firstLine="0"/>
    </w:pPr>
    <w:rPr>
      <w:shd w:val="clear" w:color="auto" w:fill="auto"/>
    </w:rPr>
  </w:style>
  <w:style w:type="character" w:customStyle="1" w:styleId="affffd">
    <w:name w:val="Выделение для Базового Поиска"/>
    <w:rsid w:val="005165DC"/>
    <w:rPr>
      <w:rFonts w:cs="Times New Roman"/>
      <w:b/>
      <w:bCs/>
      <w:color w:val="0058A9"/>
      <w:sz w:val="26"/>
      <w:szCs w:val="26"/>
    </w:rPr>
  </w:style>
  <w:style w:type="character" w:customStyle="1" w:styleId="affffe">
    <w:name w:val="Выделение для Базового Поиска (курсив)"/>
    <w:rsid w:val="005165DC"/>
    <w:rPr>
      <w:rFonts w:cs="Times New Roman"/>
      <w:b/>
      <w:bCs/>
      <w:i/>
      <w:iCs/>
      <w:color w:val="0058A9"/>
      <w:sz w:val="26"/>
      <w:szCs w:val="26"/>
    </w:rPr>
  </w:style>
  <w:style w:type="paragraph" w:customStyle="1" w:styleId="afffff">
    <w:name w:val="Основное меню (преемственное)"/>
    <w:basedOn w:val="a0"/>
    <w:next w:val="a0"/>
    <w:rsid w:val="005165DC"/>
    <w:pPr>
      <w:widowControl w:val="0"/>
      <w:autoSpaceDE w:val="0"/>
      <w:autoSpaceDN w:val="0"/>
      <w:adjustRightInd w:val="0"/>
      <w:jc w:val="both"/>
    </w:pPr>
    <w:rPr>
      <w:rFonts w:ascii="Verdana" w:hAnsi="Verdana" w:cs="Verdana"/>
    </w:rPr>
  </w:style>
  <w:style w:type="paragraph" w:customStyle="1" w:styleId="1f9">
    <w:name w:val="Заголовок1"/>
    <w:basedOn w:val="afffff"/>
    <w:next w:val="a0"/>
    <w:qFormat/>
    <w:rsid w:val="005165DC"/>
    <w:rPr>
      <w:rFonts w:ascii="Arial" w:hAnsi="Arial" w:cs="Arial"/>
      <w:b/>
      <w:bCs/>
      <w:color w:val="0058A9"/>
      <w:shd w:val="clear" w:color="auto" w:fill="ECE9D8"/>
    </w:rPr>
  </w:style>
  <w:style w:type="paragraph" w:customStyle="1" w:styleId="afffff0">
    <w:name w:val="Заголовок группы контролов"/>
    <w:basedOn w:val="a0"/>
    <w:next w:val="a0"/>
    <w:rsid w:val="005165DC"/>
    <w:pPr>
      <w:widowControl w:val="0"/>
      <w:autoSpaceDE w:val="0"/>
      <w:autoSpaceDN w:val="0"/>
      <w:adjustRightInd w:val="0"/>
      <w:jc w:val="both"/>
    </w:pPr>
    <w:rPr>
      <w:rFonts w:ascii="Arial" w:hAnsi="Arial" w:cs="Arial"/>
      <w:b/>
      <w:bCs/>
      <w:color w:val="000000"/>
    </w:rPr>
  </w:style>
  <w:style w:type="paragraph" w:customStyle="1" w:styleId="afffff1">
    <w:name w:val="Заголовок для информации об изменениях"/>
    <w:basedOn w:val="1"/>
    <w:next w:val="a0"/>
    <w:rsid w:val="005165DC"/>
    <w:pPr>
      <w:keepNext w:val="0"/>
      <w:tabs>
        <w:tab w:val="clear" w:pos="0"/>
      </w:tabs>
      <w:suppressAutoHyphens w:val="0"/>
      <w:overflowPunct/>
      <w:autoSpaceDN w:val="0"/>
      <w:adjustRightInd w:val="0"/>
      <w:jc w:val="both"/>
      <w:textAlignment w:val="auto"/>
      <w:outlineLvl w:val="9"/>
    </w:pPr>
    <w:rPr>
      <w:rFonts w:ascii="Arial" w:hAnsi="Arial" w:cs="Arial"/>
      <w:b w:val="0"/>
      <w:kern w:val="0"/>
      <w:sz w:val="20"/>
      <w:shd w:val="clear" w:color="auto" w:fill="FFFFFF"/>
      <w:lang w:eastAsia="ru-RU"/>
    </w:rPr>
  </w:style>
  <w:style w:type="paragraph" w:customStyle="1" w:styleId="afffff2">
    <w:name w:val="Заголовок приложения"/>
    <w:basedOn w:val="a0"/>
    <w:next w:val="a0"/>
    <w:rsid w:val="005165DC"/>
    <w:pPr>
      <w:widowControl w:val="0"/>
      <w:autoSpaceDE w:val="0"/>
      <w:autoSpaceDN w:val="0"/>
      <w:adjustRightInd w:val="0"/>
      <w:jc w:val="right"/>
    </w:pPr>
    <w:rPr>
      <w:rFonts w:ascii="Arial" w:hAnsi="Arial" w:cs="Arial"/>
    </w:rPr>
  </w:style>
  <w:style w:type="paragraph" w:customStyle="1" w:styleId="afffff3">
    <w:name w:val="Заголовок распахивающейся части диалога"/>
    <w:basedOn w:val="a0"/>
    <w:next w:val="a0"/>
    <w:rsid w:val="005165DC"/>
    <w:pPr>
      <w:widowControl w:val="0"/>
      <w:autoSpaceDE w:val="0"/>
      <w:autoSpaceDN w:val="0"/>
      <w:adjustRightInd w:val="0"/>
      <w:jc w:val="both"/>
    </w:pPr>
    <w:rPr>
      <w:rFonts w:ascii="Arial" w:hAnsi="Arial" w:cs="Arial"/>
      <w:i/>
      <w:iCs/>
      <w:color w:val="000080"/>
    </w:rPr>
  </w:style>
  <w:style w:type="character" w:customStyle="1" w:styleId="afffff4">
    <w:name w:val="Заголовок своего сообщения"/>
    <w:rsid w:val="005165DC"/>
    <w:rPr>
      <w:rFonts w:cs="Times New Roman"/>
      <w:b/>
      <w:bCs/>
      <w:color w:val="26282F"/>
      <w:sz w:val="26"/>
      <w:szCs w:val="26"/>
    </w:rPr>
  </w:style>
  <w:style w:type="character" w:customStyle="1" w:styleId="afffff5">
    <w:name w:val="Заголовок чужого сообщения"/>
    <w:rsid w:val="005165DC"/>
    <w:rPr>
      <w:rFonts w:cs="Times New Roman"/>
      <w:b/>
      <w:bCs/>
      <w:color w:val="FF0000"/>
      <w:sz w:val="26"/>
      <w:szCs w:val="26"/>
    </w:rPr>
  </w:style>
  <w:style w:type="paragraph" w:customStyle="1" w:styleId="afffff6">
    <w:name w:val="Заголовок ЭР (левое окно)"/>
    <w:basedOn w:val="a0"/>
    <w:next w:val="a0"/>
    <w:rsid w:val="005165DC"/>
    <w:pPr>
      <w:widowControl w:val="0"/>
      <w:autoSpaceDE w:val="0"/>
      <w:autoSpaceDN w:val="0"/>
      <w:adjustRightInd w:val="0"/>
      <w:spacing w:before="300" w:after="250"/>
      <w:jc w:val="center"/>
    </w:pPr>
    <w:rPr>
      <w:rFonts w:ascii="Arial" w:hAnsi="Arial" w:cs="Arial"/>
      <w:b/>
      <w:bCs/>
      <w:color w:val="26282F"/>
      <w:sz w:val="28"/>
      <w:szCs w:val="28"/>
    </w:rPr>
  </w:style>
  <w:style w:type="paragraph" w:customStyle="1" w:styleId="afffff7">
    <w:name w:val="Заголовок ЭР (правое окно)"/>
    <w:basedOn w:val="afffff6"/>
    <w:next w:val="a0"/>
    <w:rsid w:val="005165DC"/>
    <w:pPr>
      <w:spacing w:before="0" w:after="0"/>
      <w:jc w:val="left"/>
    </w:pPr>
    <w:rPr>
      <w:b w:val="0"/>
      <w:bCs w:val="0"/>
      <w:color w:val="auto"/>
      <w:sz w:val="24"/>
      <w:szCs w:val="24"/>
    </w:rPr>
  </w:style>
  <w:style w:type="paragraph" w:customStyle="1" w:styleId="afffff8">
    <w:name w:val="Интерактивный заголовок"/>
    <w:basedOn w:val="1f9"/>
    <w:next w:val="a0"/>
    <w:rsid w:val="005165DC"/>
    <w:rPr>
      <w:b w:val="0"/>
      <w:bCs w:val="0"/>
      <w:color w:val="auto"/>
      <w:u w:val="single"/>
      <w:shd w:val="clear" w:color="auto" w:fill="auto"/>
    </w:rPr>
  </w:style>
  <w:style w:type="paragraph" w:customStyle="1" w:styleId="afffff9">
    <w:name w:val="Текст информации об изменениях"/>
    <w:basedOn w:val="a0"/>
    <w:next w:val="a0"/>
    <w:rsid w:val="005165DC"/>
    <w:pPr>
      <w:widowControl w:val="0"/>
      <w:autoSpaceDE w:val="0"/>
      <w:autoSpaceDN w:val="0"/>
      <w:adjustRightInd w:val="0"/>
      <w:jc w:val="both"/>
    </w:pPr>
    <w:rPr>
      <w:rFonts w:ascii="Arial" w:hAnsi="Arial" w:cs="Arial"/>
      <w:color w:val="353842"/>
      <w:sz w:val="20"/>
      <w:szCs w:val="20"/>
    </w:rPr>
  </w:style>
  <w:style w:type="paragraph" w:customStyle="1" w:styleId="afffffa">
    <w:name w:val="Информация об изменениях"/>
    <w:basedOn w:val="afffff9"/>
    <w:next w:val="a0"/>
    <w:rsid w:val="005165DC"/>
    <w:pPr>
      <w:spacing w:before="180"/>
      <w:ind w:left="360" w:right="360"/>
    </w:pPr>
    <w:rPr>
      <w:color w:val="auto"/>
      <w:sz w:val="24"/>
      <w:szCs w:val="24"/>
      <w:shd w:val="clear" w:color="auto" w:fill="EAEFED"/>
    </w:rPr>
  </w:style>
  <w:style w:type="paragraph" w:customStyle="1" w:styleId="afffffb">
    <w:name w:val="Текст (справка)"/>
    <w:basedOn w:val="a0"/>
    <w:next w:val="a0"/>
    <w:rsid w:val="005165DC"/>
    <w:pPr>
      <w:widowControl w:val="0"/>
      <w:autoSpaceDE w:val="0"/>
      <w:autoSpaceDN w:val="0"/>
      <w:adjustRightInd w:val="0"/>
      <w:ind w:left="170" w:right="170"/>
    </w:pPr>
    <w:rPr>
      <w:rFonts w:ascii="Arial" w:hAnsi="Arial" w:cs="Arial"/>
    </w:rPr>
  </w:style>
  <w:style w:type="paragraph" w:customStyle="1" w:styleId="afffffc">
    <w:name w:val="Комментарий"/>
    <w:basedOn w:val="afffffb"/>
    <w:next w:val="a0"/>
    <w:rsid w:val="005165DC"/>
    <w:pPr>
      <w:spacing w:before="75"/>
      <w:ind w:left="0" w:right="0"/>
      <w:jc w:val="both"/>
    </w:pPr>
    <w:rPr>
      <w:color w:val="353842"/>
      <w:shd w:val="clear" w:color="auto" w:fill="F0F0F0"/>
    </w:rPr>
  </w:style>
  <w:style w:type="paragraph" w:customStyle="1" w:styleId="afffffd">
    <w:name w:val="Информация об изменениях документа"/>
    <w:basedOn w:val="afffffc"/>
    <w:next w:val="a0"/>
    <w:rsid w:val="005165DC"/>
    <w:pPr>
      <w:spacing w:before="0"/>
    </w:pPr>
    <w:rPr>
      <w:i/>
      <w:iCs/>
    </w:rPr>
  </w:style>
  <w:style w:type="paragraph" w:customStyle="1" w:styleId="afffffe">
    <w:name w:val="Текст (лев. подпись)"/>
    <w:basedOn w:val="a0"/>
    <w:next w:val="a0"/>
    <w:rsid w:val="005165DC"/>
    <w:pPr>
      <w:widowControl w:val="0"/>
      <w:autoSpaceDE w:val="0"/>
      <w:autoSpaceDN w:val="0"/>
      <w:adjustRightInd w:val="0"/>
    </w:pPr>
    <w:rPr>
      <w:rFonts w:ascii="Arial" w:hAnsi="Arial" w:cs="Arial"/>
    </w:rPr>
  </w:style>
  <w:style w:type="paragraph" w:customStyle="1" w:styleId="affffff">
    <w:name w:val="Колонтитул (левый)"/>
    <w:basedOn w:val="afffffe"/>
    <w:next w:val="a0"/>
    <w:rsid w:val="005165DC"/>
    <w:pPr>
      <w:jc w:val="both"/>
    </w:pPr>
    <w:rPr>
      <w:sz w:val="16"/>
      <w:szCs w:val="16"/>
    </w:rPr>
  </w:style>
  <w:style w:type="paragraph" w:customStyle="1" w:styleId="affffff0">
    <w:name w:val="Текст (прав. подпись)"/>
    <w:basedOn w:val="a0"/>
    <w:next w:val="a0"/>
    <w:rsid w:val="005165DC"/>
    <w:pPr>
      <w:widowControl w:val="0"/>
      <w:autoSpaceDE w:val="0"/>
      <w:autoSpaceDN w:val="0"/>
      <w:adjustRightInd w:val="0"/>
      <w:jc w:val="right"/>
    </w:pPr>
    <w:rPr>
      <w:rFonts w:ascii="Arial" w:hAnsi="Arial" w:cs="Arial"/>
    </w:rPr>
  </w:style>
  <w:style w:type="paragraph" w:customStyle="1" w:styleId="affffff1">
    <w:name w:val="Колонтитул (правый)"/>
    <w:basedOn w:val="affffff0"/>
    <w:next w:val="a0"/>
    <w:rsid w:val="005165DC"/>
    <w:pPr>
      <w:jc w:val="both"/>
    </w:pPr>
    <w:rPr>
      <w:sz w:val="16"/>
      <w:szCs w:val="16"/>
    </w:rPr>
  </w:style>
  <w:style w:type="paragraph" w:customStyle="1" w:styleId="affffff2">
    <w:name w:val="Комментарий пользователя"/>
    <w:basedOn w:val="afffffc"/>
    <w:next w:val="a0"/>
    <w:rsid w:val="005165DC"/>
    <w:pPr>
      <w:spacing w:before="0"/>
      <w:jc w:val="left"/>
    </w:pPr>
    <w:rPr>
      <w:shd w:val="clear" w:color="auto" w:fill="FFDFE0"/>
    </w:rPr>
  </w:style>
  <w:style w:type="paragraph" w:customStyle="1" w:styleId="affffff3">
    <w:name w:val="Куда обратиться?"/>
    <w:basedOn w:val="affffa"/>
    <w:next w:val="a0"/>
    <w:rsid w:val="005165DC"/>
    <w:pPr>
      <w:spacing w:before="0" w:after="0"/>
      <w:ind w:left="0" w:right="0" w:firstLine="0"/>
    </w:pPr>
    <w:rPr>
      <w:shd w:val="clear" w:color="auto" w:fill="auto"/>
    </w:rPr>
  </w:style>
  <w:style w:type="paragraph" w:customStyle="1" w:styleId="affffff4">
    <w:name w:val="Моноширинный"/>
    <w:basedOn w:val="a0"/>
    <w:next w:val="a0"/>
    <w:rsid w:val="005165DC"/>
    <w:pPr>
      <w:widowControl w:val="0"/>
      <w:autoSpaceDE w:val="0"/>
      <w:autoSpaceDN w:val="0"/>
      <w:adjustRightInd w:val="0"/>
      <w:jc w:val="both"/>
    </w:pPr>
    <w:rPr>
      <w:rFonts w:ascii="Courier New" w:hAnsi="Courier New" w:cs="Courier New"/>
      <w:sz w:val="22"/>
      <w:szCs w:val="22"/>
    </w:rPr>
  </w:style>
  <w:style w:type="character" w:customStyle="1" w:styleId="affffff5">
    <w:name w:val="Найденные слова"/>
    <w:rsid w:val="005165DC"/>
    <w:rPr>
      <w:rFonts w:cs="Times New Roman"/>
      <w:b/>
      <w:bCs/>
      <w:color w:val="26282F"/>
      <w:sz w:val="26"/>
      <w:szCs w:val="26"/>
      <w:shd w:val="clear" w:color="auto" w:fill="auto"/>
    </w:rPr>
  </w:style>
  <w:style w:type="character" w:customStyle="1" w:styleId="affffff6">
    <w:name w:val="Не вступил в силу"/>
    <w:rsid w:val="005165DC"/>
    <w:rPr>
      <w:rFonts w:cs="Times New Roman"/>
      <w:b/>
      <w:bCs/>
      <w:color w:val="000000"/>
      <w:sz w:val="26"/>
      <w:szCs w:val="26"/>
      <w:shd w:val="clear" w:color="auto" w:fill="auto"/>
    </w:rPr>
  </w:style>
  <w:style w:type="paragraph" w:customStyle="1" w:styleId="affffff7">
    <w:name w:val="Необходимые документы"/>
    <w:basedOn w:val="affffa"/>
    <w:next w:val="a0"/>
    <w:rsid w:val="005165DC"/>
    <w:pPr>
      <w:spacing w:before="0" w:after="0"/>
      <w:ind w:left="0" w:right="0" w:firstLine="118"/>
    </w:pPr>
    <w:rPr>
      <w:shd w:val="clear" w:color="auto" w:fill="auto"/>
    </w:rPr>
  </w:style>
  <w:style w:type="paragraph" w:customStyle="1" w:styleId="affffff8">
    <w:name w:val="Объект"/>
    <w:basedOn w:val="a0"/>
    <w:next w:val="a0"/>
    <w:rsid w:val="005165DC"/>
    <w:pPr>
      <w:widowControl w:val="0"/>
      <w:autoSpaceDE w:val="0"/>
      <w:autoSpaceDN w:val="0"/>
      <w:adjustRightInd w:val="0"/>
      <w:jc w:val="both"/>
    </w:pPr>
    <w:rPr>
      <w:rFonts w:ascii="Arial" w:hAnsi="Arial" w:cs="Arial"/>
      <w:sz w:val="26"/>
      <w:szCs w:val="26"/>
    </w:rPr>
  </w:style>
  <w:style w:type="paragraph" w:customStyle="1" w:styleId="affffff9">
    <w:name w:val="Оглавление"/>
    <w:basedOn w:val="afff3"/>
    <w:next w:val="a0"/>
    <w:rsid w:val="005165DC"/>
    <w:pPr>
      <w:ind w:left="140"/>
    </w:pPr>
    <w:rPr>
      <w:rFonts w:ascii="Arial" w:hAnsi="Arial" w:cs="Arial"/>
      <w:sz w:val="24"/>
      <w:szCs w:val="24"/>
    </w:rPr>
  </w:style>
  <w:style w:type="character" w:customStyle="1" w:styleId="affffffa">
    <w:name w:val="Опечатки"/>
    <w:rsid w:val="005165DC"/>
    <w:rPr>
      <w:color w:val="FF0000"/>
      <w:sz w:val="26"/>
    </w:rPr>
  </w:style>
  <w:style w:type="paragraph" w:customStyle="1" w:styleId="affffffb">
    <w:name w:val="Переменная часть"/>
    <w:basedOn w:val="afffff"/>
    <w:next w:val="a0"/>
    <w:rsid w:val="005165DC"/>
    <w:rPr>
      <w:rFonts w:ascii="Arial" w:hAnsi="Arial" w:cs="Arial"/>
      <w:sz w:val="20"/>
      <w:szCs w:val="20"/>
    </w:rPr>
  </w:style>
  <w:style w:type="paragraph" w:customStyle="1" w:styleId="affffffc">
    <w:name w:val="Подвал для информации об изменениях"/>
    <w:basedOn w:val="1"/>
    <w:next w:val="a0"/>
    <w:rsid w:val="005165DC"/>
    <w:pPr>
      <w:keepNext w:val="0"/>
      <w:tabs>
        <w:tab w:val="clear" w:pos="0"/>
      </w:tabs>
      <w:suppressAutoHyphens w:val="0"/>
      <w:overflowPunct/>
      <w:autoSpaceDN w:val="0"/>
      <w:adjustRightInd w:val="0"/>
      <w:jc w:val="both"/>
      <w:textAlignment w:val="auto"/>
      <w:outlineLvl w:val="9"/>
    </w:pPr>
    <w:rPr>
      <w:rFonts w:ascii="Arial" w:hAnsi="Arial" w:cs="Arial"/>
      <w:b w:val="0"/>
      <w:kern w:val="0"/>
      <w:sz w:val="20"/>
      <w:lang w:eastAsia="ru-RU"/>
    </w:rPr>
  </w:style>
  <w:style w:type="paragraph" w:customStyle="1" w:styleId="affffffd">
    <w:name w:val="Подзаголовок для информации об изменениях"/>
    <w:basedOn w:val="afffff9"/>
    <w:next w:val="a0"/>
    <w:rsid w:val="005165DC"/>
    <w:rPr>
      <w:b/>
      <w:bCs/>
      <w:sz w:val="24"/>
      <w:szCs w:val="24"/>
    </w:rPr>
  </w:style>
  <w:style w:type="paragraph" w:customStyle="1" w:styleId="affffffe">
    <w:name w:val="Подчёркнуный текст"/>
    <w:basedOn w:val="a0"/>
    <w:next w:val="a0"/>
    <w:rsid w:val="005165DC"/>
    <w:pPr>
      <w:widowControl w:val="0"/>
      <w:autoSpaceDE w:val="0"/>
      <w:autoSpaceDN w:val="0"/>
      <w:adjustRightInd w:val="0"/>
      <w:jc w:val="both"/>
    </w:pPr>
    <w:rPr>
      <w:rFonts w:ascii="Arial" w:hAnsi="Arial" w:cs="Arial"/>
    </w:rPr>
  </w:style>
  <w:style w:type="paragraph" w:customStyle="1" w:styleId="afffffff">
    <w:name w:val="Постоянная часть"/>
    <w:basedOn w:val="afffff"/>
    <w:next w:val="a0"/>
    <w:rsid w:val="005165DC"/>
    <w:rPr>
      <w:rFonts w:ascii="Arial" w:hAnsi="Arial" w:cs="Arial"/>
      <w:sz w:val="22"/>
      <w:szCs w:val="22"/>
    </w:rPr>
  </w:style>
  <w:style w:type="paragraph" w:customStyle="1" w:styleId="afffffff0">
    <w:name w:val="Пример."/>
    <w:basedOn w:val="affffa"/>
    <w:next w:val="a0"/>
    <w:rsid w:val="005165DC"/>
    <w:pPr>
      <w:spacing w:before="0" w:after="0"/>
      <w:ind w:left="0" w:right="0" w:firstLine="0"/>
    </w:pPr>
    <w:rPr>
      <w:shd w:val="clear" w:color="auto" w:fill="auto"/>
    </w:rPr>
  </w:style>
  <w:style w:type="paragraph" w:customStyle="1" w:styleId="afffffff1">
    <w:name w:val="Примечание."/>
    <w:basedOn w:val="affffa"/>
    <w:next w:val="a0"/>
    <w:rsid w:val="005165DC"/>
    <w:pPr>
      <w:spacing w:before="0" w:after="0"/>
      <w:ind w:left="0" w:right="0" w:firstLine="0"/>
    </w:pPr>
    <w:rPr>
      <w:shd w:val="clear" w:color="auto" w:fill="auto"/>
    </w:rPr>
  </w:style>
  <w:style w:type="character" w:customStyle="1" w:styleId="afffffff2">
    <w:name w:val="Продолжение ссылки"/>
    <w:rsid w:val="005165DC"/>
    <w:rPr>
      <w:rFonts w:cs="Times New Roman"/>
      <w:b/>
      <w:bCs/>
      <w:color w:val="auto"/>
      <w:sz w:val="26"/>
      <w:szCs w:val="26"/>
    </w:rPr>
  </w:style>
  <w:style w:type="paragraph" w:customStyle="1" w:styleId="afffffff3">
    <w:name w:val="Словарная статья"/>
    <w:basedOn w:val="a0"/>
    <w:next w:val="a0"/>
    <w:rsid w:val="005165DC"/>
    <w:pPr>
      <w:widowControl w:val="0"/>
      <w:autoSpaceDE w:val="0"/>
      <w:autoSpaceDN w:val="0"/>
      <w:adjustRightInd w:val="0"/>
      <w:ind w:right="118"/>
      <w:jc w:val="both"/>
    </w:pPr>
    <w:rPr>
      <w:rFonts w:ascii="Arial" w:hAnsi="Arial" w:cs="Arial"/>
    </w:rPr>
  </w:style>
  <w:style w:type="character" w:customStyle="1" w:styleId="afffffff4">
    <w:name w:val="Сравнение редакций"/>
    <w:rsid w:val="005165DC"/>
    <w:rPr>
      <w:rFonts w:cs="Times New Roman"/>
      <w:b/>
      <w:bCs/>
      <w:color w:val="26282F"/>
      <w:sz w:val="26"/>
      <w:szCs w:val="26"/>
    </w:rPr>
  </w:style>
  <w:style w:type="character" w:customStyle="1" w:styleId="afffffff5">
    <w:name w:val="Сравнение редакций. Добавленный фрагмент"/>
    <w:rsid w:val="005165DC"/>
    <w:rPr>
      <w:color w:val="000000"/>
      <w:shd w:val="clear" w:color="auto" w:fill="auto"/>
    </w:rPr>
  </w:style>
  <w:style w:type="character" w:customStyle="1" w:styleId="afffffff6">
    <w:name w:val="Сравнение редакций. Удаленный фрагмент"/>
    <w:rsid w:val="005165DC"/>
    <w:rPr>
      <w:color w:val="000000"/>
      <w:shd w:val="clear" w:color="auto" w:fill="auto"/>
    </w:rPr>
  </w:style>
  <w:style w:type="paragraph" w:customStyle="1" w:styleId="afffffff7">
    <w:name w:val="Ссылка на официальную публикацию"/>
    <w:basedOn w:val="a0"/>
    <w:next w:val="a0"/>
    <w:rsid w:val="005165DC"/>
    <w:pPr>
      <w:widowControl w:val="0"/>
      <w:autoSpaceDE w:val="0"/>
      <w:autoSpaceDN w:val="0"/>
      <w:adjustRightInd w:val="0"/>
      <w:jc w:val="both"/>
    </w:pPr>
    <w:rPr>
      <w:rFonts w:ascii="Arial" w:hAnsi="Arial" w:cs="Arial"/>
    </w:rPr>
  </w:style>
  <w:style w:type="paragraph" w:customStyle="1" w:styleId="afffffff8">
    <w:name w:val="Текст в таблице"/>
    <w:basedOn w:val="affff5"/>
    <w:next w:val="a0"/>
    <w:rsid w:val="005165DC"/>
    <w:pPr>
      <w:ind w:firstLine="500"/>
    </w:pPr>
  </w:style>
  <w:style w:type="paragraph" w:customStyle="1" w:styleId="afffffff9">
    <w:name w:val="Текст ЭР (см. также)"/>
    <w:basedOn w:val="a0"/>
    <w:next w:val="a0"/>
    <w:rsid w:val="005165DC"/>
    <w:pPr>
      <w:widowControl w:val="0"/>
      <w:autoSpaceDE w:val="0"/>
      <w:autoSpaceDN w:val="0"/>
      <w:adjustRightInd w:val="0"/>
      <w:spacing w:before="200"/>
    </w:pPr>
    <w:rPr>
      <w:rFonts w:ascii="Arial" w:hAnsi="Arial" w:cs="Arial"/>
      <w:sz w:val="22"/>
      <w:szCs w:val="22"/>
    </w:rPr>
  </w:style>
  <w:style w:type="paragraph" w:customStyle="1" w:styleId="afffffffa">
    <w:name w:val="Технический комментарий"/>
    <w:basedOn w:val="a0"/>
    <w:next w:val="a0"/>
    <w:rsid w:val="005165DC"/>
    <w:pPr>
      <w:widowControl w:val="0"/>
      <w:autoSpaceDE w:val="0"/>
      <w:autoSpaceDN w:val="0"/>
      <w:adjustRightInd w:val="0"/>
    </w:pPr>
    <w:rPr>
      <w:rFonts w:ascii="Arial" w:hAnsi="Arial" w:cs="Arial"/>
      <w:color w:val="463F31"/>
      <w:shd w:val="clear" w:color="auto" w:fill="FFFFA6"/>
    </w:rPr>
  </w:style>
  <w:style w:type="character" w:customStyle="1" w:styleId="afffffffb">
    <w:name w:val="Утратил силу"/>
    <w:rsid w:val="005165DC"/>
    <w:rPr>
      <w:rFonts w:cs="Times New Roman"/>
      <w:b/>
      <w:bCs/>
      <w:strike/>
      <w:color w:val="auto"/>
      <w:sz w:val="26"/>
      <w:szCs w:val="26"/>
    </w:rPr>
  </w:style>
  <w:style w:type="paragraph" w:customStyle="1" w:styleId="afffffffc">
    <w:name w:val="Формула"/>
    <w:basedOn w:val="a0"/>
    <w:next w:val="a0"/>
    <w:rsid w:val="005165DC"/>
    <w:pPr>
      <w:widowControl w:val="0"/>
      <w:autoSpaceDE w:val="0"/>
      <w:autoSpaceDN w:val="0"/>
      <w:adjustRightInd w:val="0"/>
      <w:spacing w:before="240" w:after="240"/>
      <w:ind w:left="420" w:right="420" w:firstLine="300"/>
      <w:jc w:val="both"/>
    </w:pPr>
    <w:rPr>
      <w:rFonts w:ascii="Arial" w:hAnsi="Arial" w:cs="Arial"/>
      <w:shd w:val="clear" w:color="auto" w:fill="FAF3E9"/>
    </w:rPr>
  </w:style>
  <w:style w:type="paragraph" w:customStyle="1" w:styleId="-">
    <w:name w:val="ЭР-содержание (правое окно)"/>
    <w:basedOn w:val="a0"/>
    <w:next w:val="a0"/>
    <w:rsid w:val="005165DC"/>
    <w:pPr>
      <w:widowControl w:val="0"/>
      <w:autoSpaceDE w:val="0"/>
      <w:autoSpaceDN w:val="0"/>
      <w:adjustRightInd w:val="0"/>
      <w:spacing w:before="300"/>
    </w:pPr>
    <w:rPr>
      <w:rFonts w:ascii="Arial" w:hAnsi="Arial" w:cs="Arial"/>
      <w:sz w:val="26"/>
      <w:szCs w:val="26"/>
    </w:rPr>
  </w:style>
  <w:style w:type="paragraph" w:customStyle="1" w:styleId="1fa">
    <w:name w:val="1 Знак"/>
    <w:basedOn w:val="a0"/>
    <w:rsid w:val="005165DC"/>
    <w:pPr>
      <w:spacing w:before="100" w:beforeAutospacing="1" w:after="100" w:afterAutospacing="1"/>
    </w:pPr>
    <w:rPr>
      <w:rFonts w:ascii="Tahoma" w:hAnsi="Tahoma"/>
      <w:sz w:val="20"/>
      <w:szCs w:val="20"/>
      <w:lang w:val="en-US" w:eastAsia="en-US"/>
    </w:rPr>
  </w:style>
  <w:style w:type="character" w:customStyle="1" w:styleId="Heading1Char">
    <w:name w:val="Heading 1 Char"/>
    <w:locked/>
    <w:rsid w:val="005165DC"/>
    <w:rPr>
      <w:b/>
      <w:bCs/>
      <w:sz w:val="24"/>
      <w:szCs w:val="24"/>
      <w:lang w:val="ru-RU" w:eastAsia="ru-RU" w:bidi="ar-SA"/>
    </w:rPr>
  </w:style>
  <w:style w:type="character" w:customStyle="1" w:styleId="Heading2Char">
    <w:name w:val="Heading 2 Char"/>
    <w:semiHidden/>
    <w:locked/>
    <w:rsid w:val="005165DC"/>
    <w:rPr>
      <w:rFonts w:ascii="Arial" w:hAnsi="Arial" w:cs="Arial"/>
      <w:b/>
      <w:bCs/>
      <w:i/>
      <w:iCs/>
      <w:sz w:val="28"/>
      <w:szCs w:val="28"/>
      <w:lang w:val="ru-RU" w:eastAsia="ru-RU" w:bidi="ar-SA"/>
    </w:rPr>
  </w:style>
  <w:style w:type="character" w:customStyle="1" w:styleId="afffffffd">
    <w:name w:val="Знак Знак"/>
    <w:locked/>
    <w:rsid w:val="005165DC"/>
    <w:rPr>
      <w:rFonts w:ascii="Arial" w:hAnsi="Arial" w:cs="Arial"/>
      <w:lang w:val="ru-RU" w:eastAsia="ru-RU" w:bidi="ar-SA"/>
    </w:rPr>
  </w:style>
  <w:style w:type="paragraph" w:customStyle="1" w:styleId="headmenu">
    <w:name w:val="head_menu"/>
    <w:basedOn w:val="a0"/>
    <w:rsid w:val="005165DC"/>
    <w:pPr>
      <w:spacing w:before="100" w:beforeAutospacing="1" w:after="100" w:afterAutospacing="1"/>
    </w:pPr>
    <w:rPr>
      <w:rFonts w:eastAsia="Calibri"/>
    </w:rPr>
  </w:style>
  <w:style w:type="table" w:customStyle="1" w:styleId="1fb">
    <w:name w:val="Сетка таблицы1"/>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f3">
    <w:name w:val="Сетка таблицы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177">
    <w:name w:val="xl177"/>
    <w:basedOn w:val="a0"/>
    <w:rsid w:val="005165DC"/>
    <w:pPr>
      <w:pBdr>
        <w:top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78">
    <w:name w:val="xl178"/>
    <w:basedOn w:val="a0"/>
    <w:rsid w:val="005165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179">
    <w:name w:val="xl179"/>
    <w:basedOn w:val="a0"/>
    <w:rsid w:val="005165DC"/>
    <w:pPr>
      <w:pBdr>
        <w:top w:val="single" w:sz="4" w:space="0" w:color="auto"/>
        <w:bottom w:val="single" w:sz="4" w:space="0" w:color="auto"/>
      </w:pBdr>
      <w:spacing w:before="100" w:beforeAutospacing="1" w:after="100" w:afterAutospacing="1"/>
      <w:jc w:val="center"/>
      <w:textAlignment w:val="center"/>
    </w:pPr>
  </w:style>
  <w:style w:type="character" w:customStyle="1" w:styleId="2pt">
    <w:name w:val="Основной текст + Интервал 2 pt"/>
    <w:rsid w:val="005165DC"/>
    <w:rPr>
      <w:rFonts w:ascii="Times New Roman" w:eastAsia="Times New Roman" w:hAnsi="Times New Roman" w:cs="Times New Roman"/>
      <w:spacing w:val="50"/>
      <w:sz w:val="27"/>
      <w:szCs w:val="27"/>
      <w:shd w:val="clear" w:color="auto" w:fill="FFFFFF"/>
    </w:rPr>
  </w:style>
  <w:style w:type="paragraph" w:customStyle="1" w:styleId="1fc">
    <w:name w:val="Абзац списка1"/>
    <w:basedOn w:val="a0"/>
    <w:uiPriority w:val="99"/>
    <w:qFormat/>
    <w:rsid w:val="005165DC"/>
    <w:pPr>
      <w:spacing w:after="200" w:line="276" w:lineRule="auto"/>
      <w:ind w:left="720"/>
    </w:pPr>
    <w:rPr>
      <w:rFonts w:ascii="Calibri" w:hAnsi="Calibri" w:cs="Calibri"/>
      <w:sz w:val="22"/>
      <w:szCs w:val="22"/>
      <w:lang w:eastAsia="en-US"/>
    </w:rPr>
  </w:style>
  <w:style w:type="paragraph" w:customStyle="1" w:styleId="Web">
    <w:name w:val="Обычный (Web)"/>
    <w:basedOn w:val="a0"/>
    <w:uiPriority w:val="99"/>
    <w:rsid w:val="005165DC"/>
    <w:pPr>
      <w:spacing w:before="100" w:after="119"/>
    </w:pPr>
    <w:rPr>
      <w:kern w:val="1"/>
      <w:lang w:eastAsia="ar-SA"/>
    </w:rPr>
  </w:style>
  <w:style w:type="paragraph" w:customStyle="1" w:styleId="1fd">
    <w:name w:val="Знак Знак Знак Знак Знак Знак1 Знак"/>
    <w:basedOn w:val="a0"/>
    <w:rsid w:val="005165DC"/>
    <w:rPr>
      <w:rFonts w:ascii="Verdana" w:hAnsi="Verdana" w:cs="Verdana"/>
      <w:sz w:val="20"/>
      <w:szCs w:val="20"/>
      <w:lang w:val="en-US" w:eastAsia="en-US"/>
    </w:rPr>
  </w:style>
  <w:style w:type="paragraph" w:styleId="afffffffe">
    <w:name w:val="Block Text"/>
    <w:basedOn w:val="a0"/>
    <w:rsid w:val="005165DC"/>
    <w:pPr>
      <w:ind w:left="284" w:right="140" w:firstLine="709"/>
      <w:jc w:val="both"/>
    </w:pPr>
    <w:rPr>
      <w:sz w:val="28"/>
      <w:szCs w:val="20"/>
    </w:rPr>
  </w:style>
  <w:style w:type="character" w:customStyle="1" w:styleId="151">
    <w:name w:val="Знак Знак15"/>
    <w:locked/>
    <w:rsid w:val="005165DC"/>
    <w:rPr>
      <w:sz w:val="28"/>
    </w:rPr>
  </w:style>
  <w:style w:type="paragraph" w:customStyle="1" w:styleId="consplustitle0">
    <w:name w:val="consplustitle"/>
    <w:basedOn w:val="a0"/>
    <w:rsid w:val="005165DC"/>
    <w:pPr>
      <w:spacing w:after="192"/>
    </w:pPr>
  </w:style>
  <w:style w:type="table" w:customStyle="1" w:styleId="3f2">
    <w:name w:val="Сетка таблицы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Contents">
    <w:name w:val="Table Contents"/>
    <w:basedOn w:val="Standard"/>
    <w:uiPriority w:val="99"/>
    <w:rsid w:val="005165DC"/>
    <w:pPr>
      <w:suppressLineNumbers/>
      <w:autoSpaceDN w:val="0"/>
      <w:textAlignment w:val="baseline"/>
    </w:pPr>
    <w:rPr>
      <w:rFonts w:eastAsia="SimSun"/>
      <w:color w:val="auto"/>
      <w:kern w:val="3"/>
      <w:lang w:val="ru-RU" w:eastAsia="zh-CN"/>
    </w:rPr>
  </w:style>
  <w:style w:type="character" w:customStyle="1" w:styleId="StrongEmphasis">
    <w:name w:val="Strong Emphasis"/>
    <w:uiPriority w:val="99"/>
    <w:rsid w:val="005165DC"/>
    <w:rPr>
      <w:b/>
      <w:bCs/>
    </w:rPr>
  </w:style>
  <w:style w:type="paragraph" w:customStyle="1" w:styleId="1fe">
    <w:name w:val="Знак1 Знак Знак Знак"/>
    <w:basedOn w:val="a0"/>
    <w:uiPriority w:val="99"/>
    <w:rsid w:val="005165DC"/>
    <w:pPr>
      <w:spacing w:after="160" w:line="240" w:lineRule="exact"/>
    </w:pPr>
    <w:rPr>
      <w:rFonts w:ascii="Verdana" w:hAnsi="Verdana" w:cs="Verdana"/>
      <w:sz w:val="20"/>
      <w:szCs w:val="20"/>
      <w:lang w:val="en-US" w:eastAsia="en-US"/>
    </w:rPr>
  </w:style>
  <w:style w:type="paragraph" w:customStyle="1" w:styleId="header1">
    <w:name w:val="header1"/>
    <w:basedOn w:val="a0"/>
    <w:uiPriority w:val="99"/>
    <w:rsid w:val="005165DC"/>
    <w:pPr>
      <w:spacing w:before="100" w:beforeAutospacing="1" w:after="100" w:afterAutospacing="1"/>
      <w:jc w:val="center"/>
    </w:pPr>
    <w:rPr>
      <w:b/>
      <w:bCs/>
      <w:smallCaps/>
      <w:color w:val="000000"/>
    </w:rPr>
  </w:style>
  <w:style w:type="numbering" w:customStyle="1" w:styleId="WW8Num27">
    <w:name w:val="WW8Num27"/>
    <w:rsid w:val="005165DC"/>
    <w:pPr>
      <w:numPr>
        <w:numId w:val="7"/>
      </w:numPr>
    </w:pPr>
  </w:style>
  <w:style w:type="numbering" w:customStyle="1" w:styleId="WW8Num7">
    <w:name w:val="WW8Num7"/>
    <w:rsid w:val="005165DC"/>
    <w:pPr>
      <w:numPr>
        <w:numId w:val="12"/>
      </w:numPr>
    </w:pPr>
  </w:style>
  <w:style w:type="numbering" w:customStyle="1" w:styleId="WW8Num5">
    <w:name w:val="WW8Num5"/>
    <w:rsid w:val="005165DC"/>
    <w:pPr>
      <w:numPr>
        <w:numId w:val="4"/>
      </w:numPr>
    </w:pPr>
  </w:style>
  <w:style w:type="numbering" w:customStyle="1" w:styleId="WW8Num11">
    <w:name w:val="WW8Num11"/>
    <w:rsid w:val="005165DC"/>
    <w:pPr>
      <w:numPr>
        <w:numId w:val="6"/>
      </w:numPr>
    </w:pPr>
  </w:style>
  <w:style w:type="numbering" w:customStyle="1" w:styleId="WW8Num35">
    <w:name w:val="WW8Num35"/>
    <w:rsid w:val="005165DC"/>
    <w:pPr>
      <w:numPr>
        <w:numId w:val="11"/>
      </w:numPr>
    </w:pPr>
  </w:style>
  <w:style w:type="numbering" w:customStyle="1" w:styleId="WW8Num6">
    <w:name w:val="WW8Num6"/>
    <w:rsid w:val="005165DC"/>
    <w:pPr>
      <w:numPr>
        <w:numId w:val="3"/>
      </w:numPr>
    </w:pPr>
  </w:style>
  <w:style w:type="numbering" w:customStyle="1" w:styleId="WW8Num9">
    <w:name w:val="WW8Num9"/>
    <w:rsid w:val="005165DC"/>
    <w:pPr>
      <w:numPr>
        <w:numId w:val="8"/>
      </w:numPr>
    </w:pPr>
  </w:style>
  <w:style w:type="numbering" w:customStyle="1" w:styleId="WW8Num4">
    <w:name w:val="WW8Num4"/>
    <w:rsid w:val="005165DC"/>
    <w:pPr>
      <w:numPr>
        <w:numId w:val="5"/>
      </w:numPr>
    </w:pPr>
  </w:style>
  <w:style w:type="numbering" w:customStyle="1" w:styleId="WWNum20">
    <w:name w:val="WWNum20"/>
    <w:rsid w:val="005165DC"/>
    <w:pPr>
      <w:numPr>
        <w:numId w:val="2"/>
      </w:numPr>
    </w:pPr>
  </w:style>
  <w:style w:type="numbering" w:customStyle="1" w:styleId="WW8Num10">
    <w:name w:val="WW8Num10"/>
    <w:rsid w:val="005165DC"/>
    <w:pPr>
      <w:numPr>
        <w:numId w:val="10"/>
      </w:numPr>
    </w:pPr>
  </w:style>
  <w:style w:type="numbering" w:customStyle="1" w:styleId="WW8Num3">
    <w:name w:val="WW8Num3"/>
    <w:rsid w:val="005165DC"/>
    <w:pPr>
      <w:numPr>
        <w:numId w:val="14"/>
      </w:numPr>
    </w:pPr>
  </w:style>
  <w:style w:type="numbering" w:customStyle="1" w:styleId="WW8Num1">
    <w:name w:val="WW8Num1"/>
    <w:rsid w:val="005165DC"/>
    <w:pPr>
      <w:numPr>
        <w:numId w:val="9"/>
      </w:numPr>
    </w:pPr>
  </w:style>
  <w:style w:type="table" w:customStyle="1" w:styleId="4a">
    <w:name w:val="Сетка таблицы4"/>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
    <w:name w:val="Ñîäåðæ"/>
    <w:basedOn w:val="a0"/>
    <w:rsid w:val="005165DC"/>
    <w:pPr>
      <w:widowControl w:val="0"/>
      <w:overflowPunct w:val="0"/>
      <w:autoSpaceDE w:val="0"/>
      <w:autoSpaceDN w:val="0"/>
      <w:adjustRightInd w:val="0"/>
      <w:spacing w:after="120"/>
      <w:jc w:val="center"/>
      <w:textAlignment w:val="baseline"/>
    </w:pPr>
    <w:rPr>
      <w:sz w:val="28"/>
      <w:szCs w:val="20"/>
    </w:rPr>
  </w:style>
  <w:style w:type="paragraph" w:customStyle="1" w:styleId="Iauiue">
    <w:name w:val="Iau?iue"/>
    <w:rsid w:val="005165DC"/>
    <w:pPr>
      <w:spacing w:after="0" w:line="240" w:lineRule="auto"/>
    </w:pPr>
    <w:rPr>
      <w:rFonts w:ascii="Times New Roman" w:eastAsia="Times New Roman" w:hAnsi="Times New Roman" w:cs="Times New Roman"/>
      <w:sz w:val="20"/>
      <w:szCs w:val="20"/>
      <w:lang w:val="en-US" w:eastAsia="ru-RU"/>
    </w:rPr>
  </w:style>
  <w:style w:type="paragraph" w:customStyle="1" w:styleId="-1">
    <w:name w:val="Т-1"/>
    <w:aliases w:val="5"/>
    <w:basedOn w:val="a0"/>
    <w:rsid w:val="005165DC"/>
    <w:pPr>
      <w:spacing w:line="360" w:lineRule="auto"/>
      <w:ind w:firstLine="720"/>
      <w:jc w:val="both"/>
    </w:pPr>
    <w:rPr>
      <w:sz w:val="28"/>
      <w:szCs w:val="20"/>
    </w:rPr>
  </w:style>
  <w:style w:type="table" w:customStyle="1" w:styleId="57">
    <w:name w:val="Сетка таблицы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64">
    <w:name w:val="заголовок 6"/>
    <w:basedOn w:val="a0"/>
    <w:next w:val="a0"/>
    <w:rsid w:val="005165DC"/>
    <w:pPr>
      <w:keepNext/>
      <w:autoSpaceDE w:val="0"/>
      <w:autoSpaceDN w:val="0"/>
      <w:ind w:left="-57" w:right="-57"/>
      <w:jc w:val="center"/>
    </w:pPr>
  </w:style>
  <w:style w:type="character" w:customStyle="1" w:styleId="affffffff0">
    <w:name w:val="Основной шрифт"/>
    <w:rsid w:val="005165DC"/>
  </w:style>
  <w:style w:type="character" w:customStyle="1" w:styleId="affffffff1">
    <w:name w:val="номер страницы"/>
    <w:basedOn w:val="a1"/>
    <w:rsid w:val="005165DC"/>
  </w:style>
  <w:style w:type="character" w:customStyle="1" w:styleId="21">
    <w:name w:val="Основной текст Знак2"/>
    <w:aliases w:val="Основной текст Знак Знак Знак1,bt Знак,Основной текст Знак Знак Знак Знак Знак Знак1,Основной текст Знак Знак Знак Знак Знак Знак Знак,Основной текст Знак Знак Знак Знак,бпОсновной текст Знак1,body text Знак1"/>
    <w:link w:val="a5"/>
    <w:uiPriority w:val="99"/>
    <w:rsid w:val="005165DC"/>
    <w:rPr>
      <w:rFonts w:ascii="Times New Roman" w:eastAsia="Times New Roman" w:hAnsi="Times New Roman" w:cs="Times New Roman"/>
      <w:sz w:val="28"/>
      <w:szCs w:val="20"/>
      <w:lang w:eastAsia="ar-SA"/>
    </w:rPr>
  </w:style>
  <w:style w:type="paragraph" w:customStyle="1" w:styleId="220">
    <w:name w:val="Основной текст с отступом 22"/>
    <w:basedOn w:val="a0"/>
    <w:rsid w:val="005165DC"/>
    <w:pPr>
      <w:ind w:firstLine="720"/>
      <w:jc w:val="both"/>
    </w:pPr>
    <w:rPr>
      <w:sz w:val="26"/>
      <w:szCs w:val="20"/>
    </w:rPr>
  </w:style>
  <w:style w:type="paragraph" w:customStyle="1" w:styleId="BodyText23">
    <w:name w:val="Body Text 23"/>
    <w:basedOn w:val="a0"/>
    <w:rsid w:val="005165DC"/>
    <w:pPr>
      <w:autoSpaceDE w:val="0"/>
      <w:autoSpaceDN w:val="0"/>
      <w:jc w:val="both"/>
    </w:pPr>
    <w:rPr>
      <w:rFonts w:ascii="Baltica" w:hAnsi="Baltica"/>
      <w:sz w:val="20"/>
      <w:szCs w:val="20"/>
    </w:rPr>
  </w:style>
  <w:style w:type="paragraph" w:customStyle="1" w:styleId="printj">
    <w:name w:val="printj"/>
    <w:basedOn w:val="a0"/>
    <w:rsid w:val="005165DC"/>
    <w:pPr>
      <w:spacing w:before="144" w:after="288"/>
      <w:jc w:val="both"/>
    </w:pPr>
  </w:style>
  <w:style w:type="character" w:customStyle="1" w:styleId="BodyTextChar">
    <w:name w:val="Body Text Char"/>
    <w:aliases w:val="Основной текст Знак Знак Char,Основной текст Знак Знак Знак Знак Знак Char,Основной текст Знак Знак Знак Знак Знак Знак Char,Основной текст Знак Знак Знак Char"/>
    <w:locked/>
    <w:rsid w:val="005165DC"/>
    <w:rPr>
      <w:sz w:val="24"/>
      <w:lang w:val="ru-RU" w:eastAsia="ru-RU" w:bidi="ar-SA"/>
    </w:rPr>
  </w:style>
  <w:style w:type="paragraph" w:customStyle="1" w:styleId="affffffff2">
    <w:name w:val="???????"/>
    <w:rsid w:val="005165DC"/>
    <w:pPr>
      <w:spacing w:after="0" w:line="240" w:lineRule="auto"/>
    </w:pPr>
    <w:rPr>
      <w:rFonts w:ascii="Times New Roman" w:eastAsia="Times New Roman" w:hAnsi="Times New Roman" w:cs="Times New Roman"/>
      <w:sz w:val="24"/>
      <w:szCs w:val="24"/>
      <w:lang w:eastAsia="ru-RU"/>
    </w:rPr>
  </w:style>
  <w:style w:type="paragraph" w:customStyle="1" w:styleId="affffffff3">
    <w:name w:val="Знак Знак Знак Знак Знак Знак"/>
    <w:basedOn w:val="a0"/>
    <w:rsid w:val="005165DC"/>
    <w:pPr>
      <w:widowControl w:val="0"/>
      <w:adjustRightInd w:val="0"/>
      <w:spacing w:after="160" w:line="240" w:lineRule="exact"/>
      <w:jc w:val="right"/>
    </w:pPr>
    <w:rPr>
      <w:rFonts w:ascii="Calibri" w:hAnsi="Calibri" w:cs="Calibri"/>
      <w:sz w:val="20"/>
      <w:szCs w:val="20"/>
      <w:lang w:val="en-GB" w:eastAsia="en-US"/>
    </w:rPr>
  </w:style>
  <w:style w:type="paragraph" w:customStyle="1" w:styleId="2f4">
    <w:name w:val="заголовок 2"/>
    <w:basedOn w:val="a0"/>
    <w:next w:val="a0"/>
    <w:rsid w:val="005165DC"/>
    <w:pPr>
      <w:keepNext/>
      <w:jc w:val="center"/>
    </w:pPr>
    <w:rPr>
      <w:rFonts w:ascii="Arial" w:hAnsi="Arial"/>
      <w:snapToGrid w:val="0"/>
      <w:szCs w:val="20"/>
    </w:rPr>
  </w:style>
  <w:style w:type="paragraph" w:customStyle="1" w:styleId="BodyText21">
    <w:name w:val="Body Text 21"/>
    <w:basedOn w:val="a0"/>
    <w:rsid w:val="005165DC"/>
    <w:pPr>
      <w:jc w:val="center"/>
    </w:pPr>
    <w:rPr>
      <w:rFonts w:ascii="Baltica" w:hAnsi="Baltica"/>
      <w:snapToGrid w:val="0"/>
      <w:sz w:val="28"/>
      <w:szCs w:val="20"/>
    </w:rPr>
  </w:style>
  <w:style w:type="paragraph" w:customStyle="1" w:styleId="1ff">
    <w:name w:val="Текст1"/>
    <w:basedOn w:val="a0"/>
    <w:rsid w:val="005165DC"/>
    <w:pPr>
      <w:widowControl w:val="0"/>
    </w:pPr>
    <w:rPr>
      <w:rFonts w:ascii="Courier New" w:hAnsi="Courier New"/>
      <w:sz w:val="20"/>
      <w:szCs w:val="20"/>
    </w:rPr>
  </w:style>
  <w:style w:type="paragraph" w:customStyle="1" w:styleId="1ff0">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w:basedOn w:val="a0"/>
    <w:rsid w:val="005165DC"/>
    <w:pPr>
      <w:widowControl w:val="0"/>
      <w:adjustRightInd w:val="0"/>
      <w:spacing w:after="160" w:line="240" w:lineRule="exact"/>
      <w:jc w:val="right"/>
    </w:pPr>
    <w:rPr>
      <w:sz w:val="20"/>
      <w:szCs w:val="20"/>
      <w:lang w:val="en-GB" w:eastAsia="en-US"/>
    </w:rPr>
  </w:style>
  <w:style w:type="character" w:customStyle="1" w:styleId="84">
    <w:name w:val="Знак Знак8"/>
    <w:rsid w:val="005165DC"/>
    <w:rPr>
      <w:sz w:val="28"/>
      <w:szCs w:val="28"/>
      <w:lang w:val="ru-RU" w:eastAsia="ru-RU" w:bidi="ar-SA"/>
    </w:rPr>
  </w:style>
  <w:style w:type="paragraph" w:customStyle="1" w:styleId="1ff1">
    <w:name w:val="1"/>
    <w:basedOn w:val="a0"/>
    <w:rsid w:val="005165DC"/>
    <w:pPr>
      <w:spacing w:before="100" w:beforeAutospacing="1" w:after="100" w:afterAutospacing="1"/>
    </w:pPr>
    <w:rPr>
      <w:rFonts w:ascii="Tahoma" w:hAnsi="Tahoma"/>
      <w:sz w:val="20"/>
      <w:szCs w:val="20"/>
      <w:lang w:val="en-US" w:eastAsia="en-US"/>
    </w:rPr>
  </w:style>
  <w:style w:type="paragraph" w:customStyle="1" w:styleId="221">
    <w:name w:val="Обычный + 22 пт"/>
    <w:aliases w:val="Красный,По центру"/>
    <w:basedOn w:val="a0"/>
    <w:rsid w:val="005165DC"/>
    <w:pPr>
      <w:autoSpaceDE w:val="0"/>
      <w:autoSpaceDN w:val="0"/>
      <w:ind w:firstLine="142"/>
      <w:jc w:val="both"/>
    </w:pPr>
    <w:rPr>
      <w:bCs/>
    </w:rPr>
  </w:style>
  <w:style w:type="character" w:customStyle="1" w:styleId="WW8Num1z8">
    <w:name w:val="WW8Num1z8"/>
    <w:rsid w:val="005165DC"/>
  </w:style>
  <w:style w:type="table" w:customStyle="1" w:styleId="65">
    <w:name w:val="Сетка таблицы6"/>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4">
    <w:name w:val="Сетка таблицы7"/>
    <w:basedOn w:val="a2"/>
    <w:next w:val="a4"/>
    <w:uiPriority w:val="59"/>
    <w:rsid w:val="005165DC"/>
    <w:pPr>
      <w:spacing w:after="0" w:line="240" w:lineRule="auto"/>
      <w:jc w:val="both"/>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5">
    <w:name w:val="Сетка таблицы8"/>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4">
    <w:name w:val="Сетка таблицы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
    <w:name w:val="Сетка таблицы1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
    <w:name w:val="Сетка таблицы11"/>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3">
    <w:name w:val="Сетка таблицы1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f5">
    <w:name w:val="Нет списка2"/>
    <w:next w:val="a3"/>
    <w:uiPriority w:val="99"/>
    <w:semiHidden/>
    <w:unhideWhenUsed/>
    <w:rsid w:val="005165DC"/>
  </w:style>
  <w:style w:type="table" w:customStyle="1" w:styleId="130">
    <w:name w:val="Сетка таблицы1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nformat1">
    <w:name w:val="consplusnonformat"/>
    <w:basedOn w:val="a0"/>
    <w:rsid w:val="005165DC"/>
    <w:pPr>
      <w:spacing w:before="100" w:beforeAutospacing="1" w:after="100" w:afterAutospacing="1"/>
    </w:pPr>
  </w:style>
  <w:style w:type="paragraph" w:customStyle="1" w:styleId="bodytext2">
    <w:name w:val="bodytext2"/>
    <w:basedOn w:val="a0"/>
    <w:rsid w:val="005165DC"/>
    <w:pPr>
      <w:spacing w:before="100" w:beforeAutospacing="1" w:after="100" w:afterAutospacing="1"/>
    </w:pPr>
  </w:style>
  <w:style w:type="table" w:customStyle="1" w:styleId="140">
    <w:name w:val="Сетка таблицы1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ffffff4">
    <w:name w:val="Подпись к картинке_"/>
    <w:basedOn w:val="a1"/>
    <w:link w:val="affffffff5"/>
    <w:uiPriority w:val="99"/>
    <w:locked/>
    <w:rsid w:val="005165DC"/>
    <w:rPr>
      <w:sz w:val="23"/>
      <w:szCs w:val="23"/>
      <w:shd w:val="clear" w:color="auto" w:fill="FFFFFF"/>
    </w:rPr>
  </w:style>
  <w:style w:type="paragraph" w:customStyle="1" w:styleId="affffffff5">
    <w:name w:val="Подпись к картинке"/>
    <w:basedOn w:val="a0"/>
    <w:link w:val="affffffff4"/>
    <w:uiPriority w:val="99"/>
    <w:rsid w:val="005165DC"/>
    <w:pPr>
      <w:shd w:val="clear" w:color="auto" w:fill="FFFFFF"/>
      <w:spacing w:line="413" w:lineRule="exact"/>
      <w:jc w:val="both"/>
    </w:pPr>
    <w:rPr>
      <w:rFonts w:asciiTheme="minorHAnsi" w:eastAsiaTheme="minorHAnsi" w:hAnsiTheme="minorHAnsi" w:cstheme="minorBidi"/>
      <w:sz w:val="23"/>
      <w:szCs w:val="23"/>
      <w:lang w:eastAsia="en-US"/>
    </w:rPr>
  </w:style>
  <w:style w:type="character" w:customStyle="1" w:styleId="2f6">
    <w:name w:val="Подпись к картинке (2)_"/>
    <w:basedOn w:val="a1"/>
    <w:link w:val="215"/>
    <w:uiPriority w:val="99"/>
    <w:locked/>
    <w:rsid w:val="005165DC"/>
    <w:rPr>
      <w:rFonts w:ascii="Arial" w:hAnsi="Arial" w:cs="Arial"/>
      <w:b/>
      <w:bCs/>
      <w:i/>
      <w:iCs/>
      <w:sz w:val="9"/>
      <w:szCs w:val="9"/>
      <w:shd w:val="clear" w:color="auto" w:fill="FFFFFF"/>
    </w:rPr>
  </w:style>
  <w:style w:type="character" w:customStyle="1" w:styleId="2f7">
    <w:name w:val="Подпись к картинке (2)"/>
    <w:basedOn w:val="2f6"/>
    <w:uiPriority w:val="99"/>
    <w:rsid w:val="005165DC"/>
    <w:rPr>
      <w:rFonts w:ascii="Arial" w:hAnsi="Arial" w:cs="Arial"/>
      <w:b/>
      <w:bCs/>
      <w:i/>
      <w:iCs/>
      <w:sz w:val="9"/>
      <w:szCs w:val="9"/>
      <w:shd w:val="clear" w:color="auto" w:fill="FFFFFF"/>
    </w:rPr>
  </w:style>
  <w:style w:type="character" w:customStyle="1" w:styleId="3f3">
    <w:name w:val="Подпись к картинке (3)_"/>
    <w:basedOn w:val="a1"/>
    <w:link w:val="3f4"/>
    <w:uiPriority w:val="99"/>
    <w:locked/>
    <w:rsid w:val="005165DC"/>
    <w:rPr>
      <w:i/>
      <w:iCs/>
      <w:shd w:val="clear" w:color="auto" w:fill="FFFFFF"/>
    </w:rPr>
  </w:style>
  <w:style w:type="character" w:customStyle="1" w:styleId="311">
    <w:name w:val="Подпись к картинке (3) + 11"/>
    <w:aliases w:val="5 pt14,Не курсив"/>
    <w:basedOn w:val="3f3"/>
    <w:uiPriority w:val="99"/>
    <w:rsid w:val="005165DC"/>
    <w:rPr>
      <w:i/>
      <w:iCs/>
      <w:noProof/>
      <w:sz w:val="23"/>
      <w:szCs w:val="23"/>
      <w:shd w:val="clear" w:color="auto" w:fill="FFFFFF"/>
    </w:rPr>
  </w:style>
  <w:style w:type="paragraph" w:customStyle="1" w:styleId="215">
    <w:name w:val="Подпись к картинке (2)1"/>
    <w:basedOn w:val="a0"/>
    <w:link w:val="2f6"/>
    <w:uiPriority w:val="99"/>
    <w:rsid w:val="005165DC"/>
    <w:pPr>
      <w:shd w:val="clear" w:color="auto" w:fill="FFFFFF"/>
      <w:spacing w:line="240" w:lineRule="atLeast"/>
    </w:pPr>
    <w:rPr>
      <w:rFonts w:ascii="Arial" w:eastAsiaTheme="minorHAnsi" w:hAnsi="Arial" w:cs="Arial"/>
      <w:b/>
      <w:bCs/>
      <w:i/>
      <w:iCs/>
      <w:sz w:val="9"/>
      <w:szCs w:val="9"/>
      <w:lang w:eastAsia="en-US"/>
    </w:rPr>
  </w:style>
  <w:style w:type="paragraph" w:customStyle="1" w:styleId="3f4">
    <w:name w:val="Подпись к картинке (3)"/>
    <w:basedOn w:val="a0"/>
    <w:link w:val="3f3"/>
    <w:uiPriority w:val="99"/>
    <w:rsid w:val="005165DC"/>
    <w:pPr>
      <w:shd w:val="clear" w:color="auto" w:fill="FFFFFF"/>
      <w:spacing w:line="240" w:lineRule="atLeast"/>
    </w:pPr>
    <w:rPr>
      <w:rFonts w:asciiTheme="minorHAnsi" w:eastAsiaTheme="minorHAnsi" w:hAnsiTheme="minorHAnsi" w:cstheme="minorBidi"/>
      <w:i/>
      <w:iCs/>
      <w:sz w:val="22"/>
      <w:szCs w:val="22"/>
      <w:lang w:eastAsia="en-US"/>
    </w:rPr>
  </w:style>
  <w:style w:type="character" w:customStyle="1" w:styleId="112">
    <w:name w:val="Основной текст + 11"/>
    <w:aliases w:val="5 pt13"/>
    <w:basedOn w:val="61"/>
    <w:uiPriority w:val="99"/>
    <w:rsid w:val="005165DC"/>
    <w:rPr>
      <w:rFonts w:ascii="Times New Roman" w:hAnsi="Times New Roman" w:cs="Times New Roman"/>
      <w:b/>
      <w:bCs/>
      <w:i/>
      <w:iCs/>
      <w:noProof/>
      <w:spacing w:val="0"/>
      <w:sz w:val="23"/>
      <w:szCs w:val="23"/>
      <w:shd w:val="clear" w:color="auto" w:fill="FFFFFF"/>
    </w:rPr>
  </w:style>
  <w:style w:type="character" w:customStyle="1" w:styleId="2f8">
    <w:name w:val="Подпись к таблице (2)_"/>
    <w:basedOn w:val="a1"/>
    <w:link w:val="216"/>
    <w:uiPriority w:val="99"/>
    <w:locked/>
    <w:rsid w:val="005165DC"/>
    <w:rPr>
      <w:sz w:val="23"/>
      <w:szCs w:val="23"/>
      <w:shd w:val="clear" w:color="auto" w:fill="FFFFFF"/>
    </w:rPr>
  </w:style>
  <w:style w:type="paragraph" w:customStyle="1" w:styleId="216">
    <w:name w:val="Подпись к таблице (2)1"/>
    <w:basedOn w:val="a0"/>
    <w:link w:val="2f8"/>
    <w:uiPriority w:val="99"/>
    <w:rsid w:val="005165DC"/>
    <w:pPr>
      <w:shd w:val="clear" w:color="auto" w:fill="FFFFFF"/>
      <w:spacing w:line="240" w:lineRule="atLeast"/>
    </w:pPr>
    <w:rPr>
      <w:rFonts w:asciiTheme="minorHAnsi" w:eastAsiaTheme="minorHAnsi" w:hAnsiTheme="minorHAnsi" w:cstheme="minorBidi"/>
      <w:sz w:val="23"/>
      <w:szCs w:val="23"/>
      <w:lang w:eastAsia="en-US"/>
    </w:rPr>
  </w:style>
  <w:style w:type="character" w:customStyle="1" w:styleId="4b">
    <w:name w:val="Подпись к картинке (4)_"/>
    <w:basedOn w:val="a1"/>
    <w:link w:val="4c"/>
    <w:uiPriority w:val="99"/>
    <w:locked/>
    <w:rsid w:val="005165DC"/>
    <w:rPr>
      <w:sz w:val="28"/>
      <w:szCs w:val="28"/>
      <w:shd w:val="clear" w:color="auto" w:fill="FFFFFF"/>
    </w:rPr>
  </w:style>
  <w:style w:type="paragraph" w:customStyle="1" w:styleId="4c">
    <w:name w:val="Подпись к картинке (4)"/>
    <w:basedOn w:val="a0"/>
    <w:link w:val="4b"/>
    <w:uiPriority w:val="99"/>
    <w:rsid w:val="005165DC"/>
    <w:pPr>
      <w:shd w:val="clear" w:color="auto" w:fill="FFFFFF"/>
      <w:spacing w:line="324" w:lineRule="exact"/>
      <w:jc w:val="both"/>
    </w:pPr>
    <w:rPr>
      <w:rFonts w:asciiTheme="minorHAnsi" w:eastAsiaTheme="minorHAnsi" w:hAnsiTheme="minorHAnsi" w:cstheme="minorBidi"/>
      <w:sz w:val="28"/>
      <w:szCs w:val="28"/>
      <w:lang w:eastAsia="en-US"/>
    </w:rPr>
  </w:style>
  <w:style w:type="character" w:customStyle="1" w:styleId="2120">
    <w:name w:val="Подпись к таблице (2)12"/>
    <w:basedOn w:val="2f8"/>
    <w:uiPriority w:val="99"/>
    <w:rsid w:val="005165DC"/>
    <w:rPr>
      <w:rFonts w:ascii="Times New Roman" w:hAnsi="Times New Roman" w:cs="Times New Roman"/>
      <w:spacing w:val="0"/>
      <w:sz w:val="23"/>
      <w:szCs w:val="23"/>
      <w:u w:val="single"/>
      <w:shd w:val="clear" w:color="auto" w:fill="FFFFFF"/>
    </w:rPr>
  </w:style>
  <w:style w:type="character" w:customStyle="1" w:styleId="131">
    <w:name w:val="Основной текст (13)_"/>
    <w:basedOn w:val="a1"/>
    <w:link w:val="132"/>
    <w:uiPriority w:val="99"/>
    <w:locked/>
    <w:rsid w:val="005165DC"/>
    <w:rPr>
      <w:rFonts w:ascii="Arial" w:hAnsi="Arial" w:cs="Arial"/>
      <w:b/>
      <w:bCs/>
      <w:sz w:val="18"/>
      <w:szCs w:val="18"/>
      <w:shd w:val="clear" w:color="auto" w:fill="FFFFFF"/>
    </w:rPr>
  </w:style>
  <w:style w:type="character" w:customStyle="1" w:styleId="141">
    <w:name w:val="Основной текст (14)_"/>
    <w:basedOn w:val="a1"/>
    <w:link w:val="142"/>
    <w:uiPriority w:val="99"/>
    <w:locked/>
    <w:rsid w:val="005165DC"/>
    <w:rPr>
      <w:rFonts w:ascii="Arial" w:hAnsi="Arial" w:cs="Arial"/>
      <w:b/>
      <w:bCs/>
      <w:smallCaps/>
      <w:sz w:val="18"/>
      <w:szCs w:val="18"/>
      <w:shd w:val="clear" w:color="auto" w:fill="FFFFFF"/>
    </w:rPr>
  </w:style>
  <w:style w:type="character" w:customStyle="1" w:styleId="222">
    <w:name w:val="Заголовок №22"/>
    <w:basedOn w:val="2e"/>
    <w:uiPriority w:val="99"/>
    <w:rsid w:val="005165DC"/>
    <w:rPr>
      <w:rFonts w:ascii="Times New Roman" w:hAnsi="Times New Roman" w:cs="Times New Roman"/>
      <w:b/>
      <w:bCs/>
      <w:spacing w:val="0"/>
      <w:sz w:val="28"/>
      <w:szCs w:val="28"/>
      <w:u w:val="single"/>
      <w:shd w:val="clear" w:color="auto" w:fill="FFFFFF"/>
    </w:rPr>
  </w:style>
  <w:style w:type="character" w:customStyle="1" w:styleId="1410">
    <w:name w:val="Основной текст (14) + Не малые прописные1"/>
    <w:basedOn w:val="141"/>
    <w:uiPriority w:val="99"/>
    <w:rsid w:val="005165DC"/>
    <w:rPr>
      <w:rFonts w:ascii="Arial" w:hAnsi="Arial" w:cs="Arial"/>
      <w:b/>
      <w:bCs/>
      <w:smallCaps/>
      <w:sz w:val="18"/>
      <w:szCs w:val="18"/>
      <w:shd w:val="clear" w:color="auto" w:fill="FFFFFF"/>
    </w:rPr>
  </w:style>
  <w:style w:type="paragraph" w:customStyle="1" w:styleId="132">
    <w:name w:val="Основной текст (13)"/>
    <w:basedOn w:val="a0"/>
    <w:link w:val="131"/>
    <w:uiPriority w:val="99"/>
    <w:rsid w:val="005165DC"/>
    <w:pPr>
      <w:shd w:val="clear" w:color="auto" w:fill="FFFFFF"/>
      <w:spacing w:line="230" w:lineRule="exact"/>
      <w:ind w:hanging="500"/>
    </w:pPr>
    <w:rPr>
      <w:rFonts w:ascii="Arial" w:eastAsiaTheme="minorHAnsi" w:hAnsi="Arial" w:cs="Arial"/>
      <w:b/>
      <w:bCs/>
      <w:sz w:val="18"/>
      <w:szCs w:val="18"/>
      <w:lang w:eastAsia="en-US"/>
    </w:rPr>
  </w:style>
  <w:style w:type="paragraph" w:customStyle="1" w:styleId="142">
    <w:name w:val="Основной текст (14)"/>
    <w:basedOn w:val="a0"/>
    <w:link w:val="141"/>
    <w:uiPriority w:val="99"/>
    <w:rsid w:val="005165DC"/>
    <w:pPr>
      <w:shd w:val="clear" w:color="auto" w:fill="FFFFFF"/>
      <w:spacing w:line="240" w:lineRule="atLeast"/>
    </w:pPr>
    <w:rPr>
      <w:rFonts w:ascii="Arial" w:eastAsiaTheme="minorHAnsi" w:hAnsi="Arial" w:cs="Arial"/>
      <w:b/>
      <w:bCs/>
      <w:smallCaps/>
      <w:sz w:val="18"/>
      <w:szCs w:val="18"/>
      <w:lang w:eastAsia="en-US"/>
    </w:rPr>
  </w:style>
  <w:style w:type="paragraph" w:customStyle="1" w:styleId="910">
    <w:name w:val="Основной текст (9)1"/>
    <w:basedOn w:val="a0"/>
    <w:uiPriority w:val="99"/>
    <w:rsid w:val="005165DC"/>
    <w:pPr>
      <w:shd w:val="clear" w:color="auto" w:fill="FFFFFF"/>
      <w:spacing w:before="60" w:line="240" w:lineRule="atLeast"/>
      <w:ind w:hanging="320"/>
    </w:pPr>
    <w:rPr>
      <w:rFonts w:eastAsia="Arial Unicode MS"/>
      <w:sz w:val="18"/>
      <w:szCs w:val="18"/>
    </w:rPr>
  </w:style>
  <w:style w:type="character" w:customStyle="1" w:styleId="200">
    <w:name w:val="Основной текст (20)_"/>
    <w:basedOn w:val="a1"/>
    <w:link w:val="201"/>
    <w:uiPriority w:val="99"/>
    <w:locked/>
    <w:rsid w:val="005165DC"/>
    <w:rPr>
      <w:i/>
      <w:iCs/>
      <w:sz w:val="28"/>
      <w:szCs w:val="28"/>
      <w:shd w:val="clear" w:color="auto" w:fill="FFFFFF"/>
    </w:rPr>
  </w:style>
  <w:style w:type="character" w:customStyle="1" w:styleId="202">
    <w:name w:val="Основной текст (20)"/>
    <w:basedOn w:val="200"/>
    <w:uiPriority w:val="99"/>
    <w:rsid w:val="005165DC"/>
    <w:rPr>
      <w:i/>
      <w:iCs/>
      <w:sz w:val="28"/>
      <w:szCs w:val="28"/>
      <w:u w:val="single"/>
      <w:shd w:val="clear" w:color="auto" w:fill="FFFFFF"/>
    </w:rPr>
  </w:style>
  <w:style w:type="character" w:customStyle="1" w:styleId="2011">
    <w:name w:val="Основной текст (20) + 11"/>
    <w:aliases w:val="5 pt2"/>
    <w:basedOn w:val="200"/>
    <w:uiPriority w:val="99"/>
    <w:rsid w:val="005165DC"/>
    <w:rPr>
      <w:i/>
      <w:iCs/>
      <w:sz w:val="23"/>
      <w:szCs w:val="23"/>
      <w:shd w:val="clear" w:color="auto" w:fill="FFFFFF"/>
      <w:lang w:val="en-US" w:eastAsia="en-US"/>
    </w:rPr>
  </w:style>
  <w:style w:type="character" w:customStyle="1" w:styleId="206pt">
    <w:name w:val="Основной текст (20) + 6 pt"/>
    <w:aliases w:val="Не курсив2"/>
    <w:basedOn w:val="200"/>
    <w:uiPriority w:val="99"/>
    <w:rsid w:val="005165DC"/>
    <w:rPr>
      <w:i/>
      <w:iCs/>
      <w:sz w:val="12"/>
      <w:szCs w:val="12"/>
      <w:shd w:val="clear" w:color="auto" w:fill="FFFFFF"/>
      <w:lang w:val="en-US" w:eastAsia="en-US"/>
    </w:rPr>
  </w:style>
  <w:style w:type="character" w:customStyle="1" w:styleId="26pt1">
    <w:name w:val="Основной текст (2) + 6 pt1"/>
    <w:basedOn w:val="27"/>
    <w:uiPriority w:val="99"/>
    <w:rsid w:val="005165DC"/>
    <w:rPr>
      <w:rFonts w:ascii="Times New Roman" w:hAnsi="Times New Roman" w:cs="Times New Roman"/>
      <w:b/>
      <w:bCs/>
      <w:spacing w:val="0"/>
      <w:sz w:val="12"/>
      <w:szCs w:val="12"/>
      <w:shd w:val="clear" w:color="auto" w:fill="FFFFFF"/>
      <w:lang w:val="en-US" w:eastAsia="en-US"/>
    </w:rPr>
  </w:style>
  <w:style w:type="character" w:customStyle="1" w:styleId="2f9">
    <w:name w:val="Основной текст (2) + Курсив"/>
    <w:basedOn w:val="27"/>
    <w:uiPriority w:val="99"/>
    <w:rsid w:val="005165DC"/>
    <w:rPr>
      <w:rFonts w:ascii="Times New Roman" w:hAnsi="Times New Roman" w:cs="Times New Roman"/>
      <w:b/>
      <w:bCs/>
      <w:i/>
      <w:iCs/>
      <w:spacing w:val="0"/>
      <w:sz w:val="23"/>
      <w:szCs w:val="23"/>
      <w:shd w:val="clear" w:color="auto" w:fill="FFFFFF"/>
      <w:lang w:val="en-US" w:eastAsia="en-US"/>
    </w:rPr>
  </w:style>
  <w:style w:type="character" w:customStyle="1" w:styleId="9pt1">
    <w:name w:val="Основной текст + 9 pt1"/>
    <w:basedOn w:val="61"/>
    <w:uiPriority w:val="99"/>
    <w:rsid w:val="005165DC"/>
    <w:rPr>
      <w:rFonts w:ascii="Times New Roman" w:hAnsi="Times New Roman" w:cs="Times New Roman"/>
      <w:b/>
      <w:bCs/>
      <w:i/>
      <w:iCs/>
      <w:noProof/>
      <w:spacing w:val="0"/>
      <w:sz w:val="18"/>
      <w:szCs w:val="18"/>
      <w:shd w:val="clear" w:color="auto" w:fill="FFFFFF"/>
      <w:lang w:val="en-US" w:eastAsia="en-US"/>
    </w:rPr>
  </w:style>
  <w:style w:type="paragraph" w:customStyle="1" w:styleId="201">
    <w:name w:val="Основной текст (20)1"/>
    <w:basedOn w:val="a0"/>
    <w:link w:val="200"/>
    <w:uiPriority w:val="99"/>
    <w:rsid w:val="005165DC"/>
    <w:pPr>
      <w:shd w:val="clear" w:color="auto" w:fill="FFFFFF"/>
      <w:spacing w:before="300" w:after="360" w:line="240" w:lineRule="atLeast"/>
    </w:pPr>
    <w:rPr>
      <w:rFonts w:asciiTheme="minorHAnsi" w:eastAsiaTheme="minorHAnsi" w:hAnsiTheme="minorHAnsi" w:cstheme="minorBidi"/>
      <w:i/>
      <w:iCs/>
      <w:sz w:val="28"/>
      <w:szCs w:val="28"/>
      <w:lang w:eastAsia="en-US"/>
    </w:rPr>
  </w:style>
  <w:style w:type="character" w:customStyle="1" w:styleId="ConsNormal0">
    <w:name w:val="ConsNormal Знак"/>
    <w:basedOn w:val="a1"/>
    <w:link w:val="ConsNormal"/>
    <w:rsid w:val="005165DC"/>
    <w:rPr>
      <w:rFonts w:ascii="Arial" w:eastAsia="Arial" w:hAnsi="Arial" w:cs="Times New Roman"/>
      <w:sz w:val="20"/>
      <w:szCs w:val="20"/>
      <w:lang w:eastAsia="ar-SA"/>
    </w:rPr>
  </w:style>
  <w:style w:type="table" w:customStyle="1" w:styleId="152">
    <w:name w:val="Сетка таблицы1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7">
    <w:name w:val="Сетка таблицы21"/>
    <w:basedOn w:val="a2"/>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
    <w:name w:val="Сетка таблицы51"/>
    <w:basedOn w:val="a2"/>
    <w:next w:val="a4"/>
    <w:rsid w:val="005165DC"/>
    <w:pPr>
      <w:autoSpaceDE w:val="0"/>
      <w:autoSpaceDN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0">
    <w:name w:val="Сетка таблицы18"/>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0">
    <w:name w:val="Сетка таблицы1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03">
    <w:name w:val="Сетка таблицы2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
    <w:name w:val="Сетка таблицы2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pt">
    <w:name w:val="Основной текст + 12 pt"/>
    <w:aliases w:val="Курсив2"/>
    <w:basedOn w:val="a1"/>
    <w:uiPriority w:val="99"/>
    <w:rsid w:val="005165DC"/>
    <w:rPr>
      <w:rFonts w:ascii="Times New Roman" w:hAnsi="Times New Roman" w:cs="Times New Roman"/>
      <w:i/>
      <w:iCs/>
      <w:sz w:val="24"/>
      <w:szCs w:val="24"/>
      <w:shd w:val="clear" w:color="auto" w:fill="FFFFFF"/>
    </w:rPr>
  </w:style>
  <w:style w:type="table" w:customStyle="1" w:styleId="230">
    <w:name w:val="Сетка таблицы2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f5">
    <w:name w:val="Нет списка3"/>
    <w:next w:val="a3"/>
    <w:uiPriority w:val="99"/>
    <w:semiHidden/>
    <w:unhideWhenUsed/>
    <w:rsid w:val="005165DC"/>
  </w:style>
  <w:style w:type="character" w:customStyle="1" w:styleId="NoSpacingChar">
    <w:name w:val="No Spacing Char"/>
    <w:basedOn w:val="a1"/>
    <w:link w:val="1f5"/>
    <w:locked/>
    <w:rsid w:val="005165DC"/>
    <w:rPr>
      <w:rFonts w:ascii="Calibri" w:eastAsia="Times New Roman" w:hAnsi="Calibri" w:cs="Times New Roman"/>
    </w:rPr>
  </w:style>
  <w:style w:type="table" w:customStyle="1" w:styleId="241">
    <w:name w:val="Сетка таблицы2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0">
    <w:name w:val="Сетка таблицы2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d">
    <w:name w:val="Нет списка4"/>
    <w:next w:val="a3"/>
    <w:uiPriority w:val="99"/>
    <w:semiHidden/>
    <w:unhideWhenUsed/>
    <w:rsid w:val="005165DC"/>
  </w:style>
  <w:style w:type="table" w:customStyle="1" w:styleId="261">
    <w:name w:val="Сетка таблицы26"/>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1Char0">
    <w:name w:val="Знак1 Знак Знак Знак Знак Знак Знак Знак Знак1 Char"/>
    <w:basedOn w:val="a0"/>
    <w:uiPriority w:val="99"/>
    <w:rsid w:val="005165DC"/>
    <w:pPr>
      <w:spacing w:after="160" w:line="240" w:lineRule="exact"/>
    </w:pPr>
    <w:rPr>
      <w:rFonts w:ascii="Verdana" w:hAnsi="Verdana" w:cs="Verdana"/>
      <w:sz w:val="20"/>
      <w:szCs w:val="20"/>
      <w:lang w:val="en-US" w:eastAsia="en-US"/>
    </w:rPr>
  </w:style>
  <w:style w:type="table" w:customStyle="1" w:styleId="270">
    <w:name w:val="Сетка таблицы27"/>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8">
    <w:name w:val="Нет списка5"/>
    <w:next w:val="a3"/>
    <w:semiHidden/>
    <w:rsid w:val="005165DC"/>
  </w:style>
  <w:style w:type="table" w:customStyle="1" w:styleId="280">
    <w:name w:val="Сетка таблицы28"/>
    <w:basedOn w:val="a2"/>
    <w:next w:val="a4"/>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a3"/>
    <w:rsid w:val="005165DC"/>
    <w:pPr>
      <w:numPr>
        <w:numId w:val="13"/>
      </w:numPr>
    </w:pPr>
  </w:style>
  <w:style w:type="paragraph" w:customStyle="1" w:styleId="bigtext">
    <w:name w:val="bigtext"/>
    <w:basedOn w:val="a0"/>
    <w:rsid w:val="005165DC"/>
    <w:pPr>
      <w:spacing w:before="100" w:beforeAutospacing="1" w:after="100" w:afterAutospacing="1"/>
    </w:pPr>
  </w:style>
  <w:style w:type="paragraph" w:customStyle="1" w:styleId="p5">
    <w:name w:val="p5"/>
    <w:basedOn w:val="a0"/>
    <w:rsid w:val="005165DC"/>
    <w:pPr>
      <w:spacing w:before="100" w:beforeAutospacing="1" w:after="100" w:afterAutospacing="1"/>
    </w:pPr>
  </w:style>
  <w:style w:type="paragraph" w:customStyle="1" w:styleId="p6">
    <w:name w:val="p6"/>
    <w:basedOn w:val="a0"/>
    <w:rsid w:val="005165DC"/>
    <w:pPr>
      <w:spacing w:before="100" w:beforeAutospacing="1" w:after="100" w:afterAutospacing="1"/>
    </w:pPr>
  </w:style>
  <w:style w:type="character" w:customStyle="1" w:styleId="s1">
    <w:name w:val="s1"/>
    <w:basedOn w:val="a1"/>
    <w:rsid w:val="005165DC"/>
  </w:style>
  <w:style w:type="character" w:customStyle="1" w:styleId="s2">
    <w:name w:val="s2"/>
    <w:basedOn w:val="a1"/>
    <w:rsid w:val="005165DC"/>
  </w:style>
  <w:style w:type="paragraph" w:customStyle="1" w:styleId="p7">
    <w:name w:val="p7"/>
    <w:basedOn w:val="a0"/>
    <w:rsid w:val="005165DC"/>
    <w:pPr>
      <w:spacing w:before="100" w:beforeAutospacing="1" w:after="100" w:afterAutospacing="1"/>
    </w:pPr>
  </w:style>
  <w:style w:type="paragraph" w:customStyle="1" w:styleId="p8">
    <w:name w:val="p8"/>
    <w:basedOn w:val="a0"/>
    <w:rsid w:val="005165DC"/>
    <w:pPr>
      <w:spacing w:before="100" w:beforeAutospacing="1" w:after="100" w:afterAutospacing="1"/>
    </w:pPr>
  </w:style>
  <w:style w:type="character" w:customStyle="1" w:styleId="s3">
    <w:name w:val="s3"/>
    <w:basedOn w:val="a1"/>
    <w:rsid w:val="005165DC"/>
  </w:style>
  <w:style w:type="paragraph" w:customStyle="1" w:styleId="p9">
    <w:name w:val="p9"/>
    <w:basedOn w:val="a0"/>
    <w:rsid w:val="005165DC"/>
    <w:pPr>
      <w:spacing w:before="100" w:beforeAutospacing="1" w:after="100" w:afterAutospacing="1"/>
    </w:pPr>
  </w:style>
  <w:style w:type="paragraph" w:customStyle="1" w:styleId="p10">
    <w:name w:val="p10"/>
    <w:basedOn w:val="a0"/>
    <w:rsid w:val="005165DC"/>
    <w:pPr>
      <w:spacing w:before="100" w:beforeAutospacing="1" w:after="100" w:afterAutospacing="1"/>
    </w:pPr>
  </w:style>
  <w:style w:type="paragraph" w:customStyle="1" w:styleId="p11">
    <w:name w:val="p11"/>
    <w:basedOn w:val="a0"/>
    <w:rsid w:val="005165DC"/>
    <w:pPr>
      <w:spacing w:before="100" w:beforeAutospacing="1" w:after="100" w:afterAutospacing="1"/>
    </w:pPr>
  </w:style>
  <w:style w:type="character" w:customStyle="1" w:styleId="s4">
    <w:name w:val="s4"/>
    <w:basedOn w:val="a1"/>
    <w:rsid w:val="005165DC"/>
  </w:style>
  <w:style w:type="character" w:customStyle="1" w:styleId="s5">
    <w:name w:val="s5"/>
    <w:basedOn w:val="a1"/>
    <w:rsid w:val="005165DC"/>
  </w:style>
  <w:style w:type="paragraph" w:customStyle="1" w:styleId="p13">
    <w:name w:val="p13"/>
    <w:basedOn w:val="a0"/>
    <w:rsid w:val="005165DC"/>
    <w:pPr>
      <w:spacing w:before="100" w:beforeAutospacing="1" w:after="100" w:afterAutospacing="1"/>
    </w:pPr>
  </w:style>
  <w:style w:type="character" w:customStyle="1" w:styleId="s6">
    <w:name w:val="s6"/>
    <w:basedOn w:val="a1"/>
    <w:rsid w:val="005165DC"/>
  </w:style>
  <w:style w:type="paragraph" w:customStyle="1" w:styleId="p4">
    <w:name w:val="p4"/>
    <w:basedOn w:val="a0"/>
    <w:rsid w:val="005165DC"/>
    <w:pPr>
      <w:spacing w:before="100" w:beforeAutospacing="1" w:after="100" w:afterAutospacing="1"/>
    </w:pPr>
  </w:style>
  <w:style w:type="paragraph" w:customStyle="1" w:styleId="p14">
    <w:name w:val="p14"/>
    <w:basedOn w:val="a0"/>
    <w:rsid w:val="005165DC"/>
    <w:pPr>
      <w:spacing w:before="100" w:beforeAutospacing="1" w:after="100" w:afterAutospacing="1"/>
    </w:pPr>
  </w:style>
  <w:style w:type="paragraph" w:customStyle="1" w:styleId="p15">
    <w:name w:val="p15"/>
    <w:basedOn w:val="a0"/>
    <w:rsid w:val="005165DC"/>
    <w:pPr>
      <w:spacing w:before="100" w:beforeAutospacing="1" w:after="100" w:afterAutospacing="1"/>
    </w:pPr>
  </w:style>
  <w:style w:type="table" w:styleId="-10">
    <w:name w:val="Table Web 1"/>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0">
    <w:name w:val="Table Web 3"/>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6">
    <w:name w:val="Table Elegant"/>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bcurrentcrumb">
    <w:name w:val="b_currentcrumb"/>
    <w:basedOn w:val="a1"/>
    <w:rsid w:val="005165DC"/>
  </w:style>
  <w:style w:type="paragraph" w:customStyle="1" w:styleId="p22">
    <w:name w:val="p22"/>
    <w:basedOn w:val="a0"/>
    <w:rsid w:val="005165DC"/>
    <w:pPr>
      <w:spacing w:before="100" w:beforeAutospacing="1" w:after="100" w:afterAutospacing="1"/>
    </w:pPr>
  </w:style>
  <w:style w:type="character" w:customStyle="1" w:styleId="s12">
    <w:name w:val="s12"/>
    <w:basedOn w:val="a1"/>
    <w:rsid w:val="005165DC"/>
  </w:style>
  <w:style w:type="paragraph" w:customStyle="1" w:styleId="FR2">
    <w:name w:val="FR2"/>
    <w:rsid w:val="005165DC"/>
    <w:pPr>
      <w:widowControl w:val="0"/>
      <w:autoSpaceDE w:val="0"/>
      <w:autoSpaceDN w:val="0"/>
      <w:adjustRightInd w:val="0"/>
      <w:spacing w:after="0" w:line="300" w:lineRule="auto"/>
      <w:ind w:left="560" w:hanging="280"/>
    </w:pPr>
    <w:rPr>
      <w:rFonts w:ascii="Times New Roman" w:eastAsia="Times New Roman" w:hAnsi="Times New Roman" w:cs="Times New Roman"/>
      <w:sz w:val="28"/>
      <w:szCs w:val="28"/>
      <w:lang w:eastAsia="ru-RU"/>
    </w:rPr>
  </w:style>
  <w:style w:type="paragraph" w:customStyle="1" w:styleId="1ff2">
    <w:name w:val="Знак Знак1 Знак"/>
    <w:basedOn w:val="a0"/>
    <w:rsid w:val="005165DC"/>
    <w:pPr>
      <w:widowControl w:val="0"/>
      <w:adjustRightInd w:val="0"/>
      <w:spacing w:after="160" w:line="240" w:lineRule="exact"/>
      <w:jc w:val="right"/>
    </w:pPr>
    <w:rPr>
      <w:sz w:val="20"/>
      <w:szCs w:val="20"/>
      <w:lang w:val="en-GB" w:eastAsia="en-US"/>
    </w:rPr>
  </w:style>
  <w:style w:type="paragraph" w:customStyle="1" w:styleId="s10">
    <w:name w:val="s_1"/>
    <w:basedOn w:val="a0"/>
    <w:rsid w:val="005165DC"/>
    <w:pPr>
      <w:spacing w:before="100" w:beforeAutospacing="1" w:after="100" w:afterAutospacing="1"/>
    </w:pPr>
  </w:style>
  <w:style w:type="paragraph" w:customStyle="1" w:styleId="s9">
    <w:name w:val="s_9"/>
    <w:basedOn w:val="a0"/>
    <w:rsid w:val="005165DC"/>
    <w:pPr>
      <w:spacing w:before="100" w:beforeAutospacing="1" w:after="100" w:afterAutospacing="1"/>
    </w:pPr>
  </w:style>
  <w:style w:type="character" w:customStyle="1" w:styleId="12">
    <w:name w:val="Название объекта Знак1"/>
    <w:aliases w:val="Номер объекта Знак"/>
    <w:link w:val="af1"/>
    <w:rsid w:val="005165DC"/>
    <w:rPr>
      <w:rFonts w:ascii="Times New Roman" w:eastAsia="Times New Roman" w:hAnsi="Times New Roman" w:cs="Times New Roman"/>
      <w:b/>
      <w:bCs/>
      <w:sz w:val="20"/>
      <w:szCs w:val="20"/>
    </w:rPr>
  </w:style>
  <w:style w:type="character" w:customStyle="1" w:styleId="affffffff7">
    <w:name w:val="Название объекта Знак"/>
    <w:rsid w:val="005165DC"/>
    <w:rPr>
      <w:sz w:val="26"/>
      <w:lang w:val="ru-RU" w:eastAsia="ru-RU" w:bidi="ar-SA"/>
    </w:rPr>
  </w:style>
  <w:style w:type="character" w:customStyle="1" w:styleId="Normal">
    <w:name w:val="Normal Знак"/>
    <w:link w:val="1f0"/>
    <w:rsid w:val="005165DC"/>
    <w:rPr>
      <w:rFonts w:ascii="Times New Roman" w:eastAsia="Times New Roman" w:hAnsi="Times New Roman" w:cs="Times New Roman"/>
      <w:szCs w:val="20"/>
      <w:lang w:eastAsia="ru-RU"/>
    </w:rPr>
  </w:style>
  <w:style w:type="paragraph" w:customStyle="1" w:styleId="Normal10-02">
    <w:name w:val="Normal + 10 пт полужирный По центру Слева:  -02 см Справ..."/>
    <w:basedOn w:val="a0"/>
    <w:link w:val="Normal10-020"/>
    <w:rsid w:val="005165DC"/>
    <w:pPr>
      <w:ind w:right="-113"/>
    </w:pPr>
    <w:rPr>
      <w:b/>
      <w:bCs/>
      <w:sz w:val="20"/>
      <w:szCs w:val="20"/>
    </w:rPr>
  </w:style>
  <w:style w:type="character" w:customStyle="1" w:styleId="Normal10-020">
    <w:name w:val="Normal + 10 пт полужирный По центру Слева:  -02 см Справ... Знак"/>
    <w:link w:val="Normal10-02"/>
    <w:rsid w:val="005165DC"/>
    <w:rPr>
      <w:rFonts w:ascii="Times New Roman" w:eastAsia="Times New Roman" w:hAnsi="Times New Roman" w:cs="Times New Roman"/>
      <w:b/>
      <w:bCs/>
      <w:sz w:val="20"/>
      <w:szCs w:val="20"/>
    </w:rPr>
  </w:style>
  <w:style w:type="paragraph" w:styleId="affffffff8">
    <w:name w:val="List Bullet"/>
    <w:aliases w:val="Маркированный список1"/>
    <w:basedOn w:val="a0"/>
    <w:link w:val="affffffff9"/>
    <w:rsid w:val="005165DC"/>
    <w:pPr>
      <w:widowControl w:val="0"/>
      <w:tabs>
        <w:tab w:val="num" w:pos="360"/>
      </w:tabs>
      <w:autoSpaceDE w:val="0"/>
      <w:autoSpaceDN w:val="0"/>
      <w:adjustRightInd w:val="0"/>
      <w:spacing w:before="120"/>
      <w:ind w:left="360" w:hanging="360"/>
      <w:jc w:val="both"/>
    </w:pPr>
    <w:rPr>
      <w:sz w:val="26"/>
      <w:szCs w:val="20"/>
    </w:rPr>
  </w:style>
  <w:style w:type="character" w:customStyle="1" w:styleId="affffffff9">
    <w:name w:val="Маркированный список Знак"/>
    <w:aliases w:val="Маркированный список1 Знак"/>
    <w:link w:val="affffffff8"/>
    <w:rsid w:val="005165DC"/>
    <w:rPr>
      <w:rFonts w:ascii="Times New Roman" w:eastAsia="Times New Roman" w:hAnsi="Times New Roman" w:cs="Times New Roman"/>
      <w:sz w:val="26"/>
      <w:szCs w:val="20"/>
    </w:rPr>
  </w:style>
  <w:style w:type="paragraph" w:customStyle="1" w:styleId="p1">
    <w:name w:val="p1"/>
    <w:basedOn w:val="a0"/>
    <w:rsid w:val="005165DC"/>
    <w:pPr>
      <w:spacing w:before="100" w:beforeAutospacing="1" w:after="100" w:afterAutospacing="1"/>
    </w:pPr>
  </w:style>
  <w:style w:type="paragraph" w:customStyle="1" w:styleId="312">
    <w:name w:val="Основной текст с отступом 31"/>
    <w:basedOn w:val="a0"/>
    <w:rsid w:val="005165DC"/>
    <w:pPr>
      <w:widowControl w:val="0"/>
      <w:overflowPunct w:val="0"/>
      <w:autoSpaceDE w:val="0"/>
      <w:autoSpaceDN w:val="0"/>
      <w:adjustRightInd w:val="0"/>
      <w:ind w:firstLine="720"/>
      <w:jc w:val="both"/>
      <w:textAlignment w:val="baseline"/>
    </w:pPr>
    <w:rPr>
      <w:sz w:val="28"/>
      <w:szCs w:val="20"/>
    </w:rPr>
  </w:style>
  <w:style w:type="paragraph" w:customStyle="1" w:styleId="2fa">
    <w:name w:val="Знак2"/>
    <w:basedOn w:val="a0"/>
    <w:rsid w:val="005165DC"/>
    <w:pPr>
      <w:widowControl w:val="0"/>
      <w:adjustRightInd w:val="0"/>
      <w:spacing w:after="160" w:line="240" w:lineRule="exact"/>
      <w:jc w:val="right"/>
    </w:pPr>
    <w:rPr>
      <w:sz w:val="20"/>
      <w:szCs w:val="20"/>
      <w:lang w:val="en-GB" w:eastAsia="en-US"/>
    </w:rPr>
  </w:style>
  <w:style w:type="numbering" w:customStyle="1" w:styleId="66">
    <w:name w:val="Нет списка6"/>
    <w:next w:val="a3"/>
    <w:semiHidden/>
    <w:rsid w:val="005165DC"/>
  </w:style>
  <w:style w:type="table" w:customStyle="1" w:styleId="291">
    <w:name w:val="Сетка таблицы29"/>
    <w:basedOn w:val="a2"/>
    <w:next w:val="a4"/>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
    <w:name w:val="1 / 1.1 / 1.1.11"/>
    <w:basedOn w:val="a3"/>
    <w:next w:val="111111"/>
    <w:rsid w:val="005165DC"/>
    <w:pPr>
      <w:numPr>
        <w:numId w:val="15"/>
      </w:numPr>
    </w:pPr>
  </w:style>
  <w:style w:type="table" w:customStyle="1" w:styleId="300">
    <w:name w:val="Сетка таблицы3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75">
    <w:name w:val="Нет списка7"/>
    <w:next w:val="a3"/>
    <w:uiPriority w:val="99"/>
    <w:semiHidden/>
    <w:unhideWhenUsed/>
    <w:rsid w:val="005165DC"/>
  </w:style>
  <w:style w:type="paragraph" w:customStyle="1" w:styleId="headertexttopleveltextcentertext">
    <w:name w:val="headertext topleveltext centertext"/>
    <w:basedOn w:val="a0"/>
    <w:rsid w:val="005165DC"/>
    <w:pPr>
      <w:spacing w:before="100" w:beforeAutospacing="1" w:after="100" w:afterAutospacing="1"/>
    </w:pPr>
  </w:style>
  <w:style w:type="table" w:customStyle="1" w:styleId="313">
    <w:name w:val="Сетка таблицы31"/>
    <w:basedOn w:val="a2"/>
    <w:next w:val="a4"/>
    <w:uiPriority w:val="59"/>
    <w:rsid w:val="005165D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lk">
    <w:name w:val="blk"/>
    <w:basedOn w:val="a1"/>
    <w:uiPriority w:val="99"/>
    <w:rsid w:val="005165DC"/>
    <w:rPr>
      <w:rFonts w:cs="Times New Roman"/>
    </w:rPr>
  </w:style>
  <w:style w:type="table" w:customStyle="1" w:styleId="320">
    <w:name w:val="Сетка таблицы3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rvps698610">
    <w:name w:val="rvps698610"/>
    <w:basedOn w:val="a0"/>
    <w:rsid w:val="005165DC"/>
    <w:pPr>
      <w:spacing w:after="150"/>
      <w:ind w:right="300"/>
    </w:pPr>
  </w:style>
  <w:style w:type="paragraph" w:customStyle="1" w:styleId="affffffffa">
    <w:name w:val="ЭЭГ"/>
    <w:basedOn w:val="a0"/>
    <w:rsid w:val="005165DC"/>
    <w:pPr>
      <w:spacing w:line="360" w:lineRule="auto"/>
      <w:ind w:firstLine="720"/>
      <w:jc w:val="both"/>
    </w:pPr>
  </w:style>
  <w:style w:type="character" w:customStyle="1" w:styleId="ConsPlusNormal0">
    <w:name w:val="ConsPlusNormal Знак"/>
    <w:link w:val="ConsPlusNormal"/>
    <w:locked/>
    <w:rsid w:val="005165DC"/>
    <w:rPr>
      <w:rFonts w:ascii="Arial" w:eastAsia="Times New Roman" w:hAnsi="Arial" w:cs="Arial"/>
      <w:sz w:val="20"/>
      <w:szCs w:val="20"/>
      <w:lang w:eastAsia="ru-RU"/>
    </w:rPr>
  </w:style>
  <w:style w:type="paragraph" w:customStyle="1" w:styleId="font6">
    <w:name w:val="font6"/>
    <w:basedOn w:val="a0"/>
    <w:rsid w:val="005165DC"/>
    <w:pPr>
      <w:spacing w:before="100" w:beforeAutospacing="1" w:after="100" w:afterAutospacing="1"/>
    </w:pPr>
    <w:rPr>
      <w:rFonts w:ascii="Tahoma" w:hAnsi="Tahoma" w:cs="Tahoma"/>
      <w:sz w:val="20"/>
      <w:szCs w:val="20"/>
    </w:rPr>
  </w:style>
  <w:style w:type="numbering" w:customStyle="1" w:styleId="86">
    <w:name w:val="Нет списка8"/>
    <w:next w:val="a3"/>
    <w:uiPriority w:val="99"/>
    <w:semiHidden/>
    <w:unhideWhenUsed/>
    <w:rsid w:val="005165DC"/>
  </w:style>
  <w:style w:type="table" w:customStyle="1" w:styleId="331">
    <w:name w:val="Сетка таблицы33"/>
    <w:basedOn w:val="a2"/>
    <w:next w:val="a4"/>
    <w:uiPriority w:val="99"/>
    <w:rsid w:val="005165D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b">
    <w:name w:val="endnote reference"/>
    <w:basedOn w:val="a1"/>
    <w:uiPriority w:val="99"/>
    <w:rsid w:val="005165DC"/>
    <w:rPr>
      <w:rFonts w:cs="Times New Roman"/>
      <w:vertAlign w:val="superscript"/>
    </w:rPr>
  </w:style>
  <w:style w:type="character" w:customStyle="1" w:styleId="75pt1pt">
    <w:name w:val="Основной текст + 7;5 pt;Интервал 1 pt"/>
    <w:basedOn w:val="aff4"/>
    <w:rsid w:val="005165DC"/>
    <w:rPr>
      <w:rFonts w:ascii="Times New Roman" w:eastAsia="Times New Roman" w:hAnsi="Times New Roman" w:cs="Times New Roman"/>
      <w:color w:val="000000"/>
      <w:spacing w:val="20"/>
      <w:w w:val="100"/>
      <w:position w:val="0"/>
      <w:sz w:val="15"/>
      <w:szCs w:val="15"/>
      <w:shd w:val="clear" w:color="auto" w:fill="FFFFFF"/>
      <w:lang w:val="ru-RU"/>
    </w:rPr>
  </w:style>
  <w:style w:type="table" w:customStyle="1" w:styleId="341">
    <w:name w:val="Сетка таблицы3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
    <w:name w:val="Нет списка9"/>
    <w:next w:val="a3"/>
    <w:semiHidden/>
    <w:rsid w:val="005165DC"/>
  </w:style>
  <w:style w:type="character" w:customStyle="1" w:styleId="1ff3">
    <w:name w:val="Нумерованный список !! Знак1"/>
    <w:aliases w:val="Надин стиль Знак1,Основной текст 1 Знак1,Основной текст без отступа Знак1,Body Text Indent Знак1,Основной текст с отступом Знак Знак Знак Знак Знак1,Основной текст с отступом Знак Знак Знак Знак Знак2"/>
    <w:basedOn w:val="a1"/>
    <w:locked/>
    <w:rsid w:val="005165DC"/>
    <w:rPr>
      <w:sz w:val="28"/>
    </w:rPr>
  </w:style>
  <w:style w:type="character" w:customStyle="1" w:styleId="1ff4">
    <w:name w:val="Знак Знак1"/>
    <w:basedOn w:val="a1"/>
    <w:rsid w:val="005165DC"/>
    <w:rPr>
      <w:sz w:val="28"/>
      <w:lang w:val="ru-RU" w:eastAsia="ru-RU" w:bidi="ar-SA"/>
    </w:rPr>
  </w:style>
  <w:style w:type="numbering" w:customStyle="1" w:styleId="102">
    <w:name w:val="Нет списка10"/>
    <w:next w:val="a3"/>
    <w:semiHidden/>
    <w:rsid w:val="005165DC"/>
  </w:style>
  <w:style w:type="paragraph" w:customStyle="1" w:styleId="Normal2">
    <w:name w:val="Normal2"/>
    <w:uiPriority w:val="99"/>
    <w:rsid w:val="005165DC"/>
    <w:pPr>
      <w:spacing w:after="0" w:line="240" w:lineRule="auto"/>
    </w:pPr>
    <w:rPr>
      <w:rFonts w:ascii="Times New Roman" w:eastAsia="Times New Roman" w:hAnsi="Times New Roman" w:cs="Times New Roman"/>
      <w:sz w:val="24"/>
      <w:szCs w:val="24"/>
      <w:lang w:eastAsia="ru-RU"/>
    </w:rPr>
  </w:style>
  <w:style w:type="paragraph" w:customStyle="1" w:styleId="113">
    <w:name w:val="заголовок 11"/>
    <w:uiPriority w:val="99"/>
    <w:rsid w:val="005165DC"/>
    <w:pPr>
      <w:keepNext/>
      <w:autoSpaceDE w:val="0"/>
      <w:autoSpaceDN w:val="0"/>
      <w:spacing w:after="0" w:line="240" w:lineRule="auto"/>
      <w:jc w:val="center"/>
    </w:pPr>
    <w:rPr>
      <w:rFonts w:ascii="Times New Roman" w:eastAsia="Times New Roman" w:hAnsi="Times New Roman" w:cs="Times New Roman"/>
      <w:sz w:val="24"/>
      <w:szCs w:val="24"/>
      <w:lang w:eastAsia="ru-RU"/>
    </w:rPr>
  </w:style>
  <w:style w:type="table" w:customStyle="1" w:styleId="351">
    <w:name w:val="Сетка таблицы3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western">
    <w:name w:val="western"/>
    <w:basedOn w:val="a0"/>
    <w:rsid w:val="005165DC"/>
    <w:pPr>
      <w:spacing w:before="100" w:beforeAutospacing="1"/>
      <w:jc w:val="both"/>
    </w:pPr>
    <w:rPr>
      <w:color w:val="000000"/>
    </w:rPr>
  </w:style>
  <w:style w:type="character" w:customStyle="1" w:styleId="affffffffc">
    <w:name w:val="Подпись к таблице_"/>
    <w:basedOn w:val="a1"/>
    <w:link w:val="affffffffd"/>
    <w:rsid w:val="005165DC"/>
    <w:rPr>
      <w:sz w:val="24"/>
      <w:szCs w:val="24"/>
      <w:shd w:val="clear" w:color="auto" w:fill="FFFFFF"/>
    </w:rPr>
  </w:style>
  <w:style w:type="character" w:customStyle="1" w:styleId="Candara13pt">
    <w:name w:val="Подпись к таблице + Candara;13 pt"/>
    <w:basedOn w:val="affffffffc"/>
    <w:rsid w:val="005165DC"/>
    <w:rPr>
      <w:rFonts w:ascii="Candara" w:eastAsia="Candara" w:hAnsi="Candara" w:cs="Candara"/>
      <w:sz w:val="26"/>
      <w:szCs w:val="26"/>
      <w:shd w:val="clear" w:color="auto" w:fill="FFFFFF"/>
    </w:rPr>
  </w:style>
  <w:style w:type="character" w:customStyle="1" w:styleId="312pt">
    <w:name w:val="Основной текст (3) + 12 pt"/>
    <w:basedOn w:val="36"/>
    <w:rsid w:val="005165DC"/>
    <w:rPr>
      <w:b/>
      <w:bCs/>
      <w:spacing w:val="0"/>
      <w:sz w:val="24"/>
      <w:szCs w:val="24"/>
      <w:shd w:val="clear" w:color="auto" w:fill="FFFFFF"/>
    </w:rPr>
  </w:style>
  <w:style w:type="character" w:customStyle="1" w:styleId="255pt0pt">
    <w:name w:val="Основной текст (2) + 5;5 pt;Интервал 0 pt"/>
    <w:basedOn w:val="27"/>
    <w:rsid w:val="005165DC"/>
    <w:rPr>
      <w:b/>
      <w:bCs/>
      <w:spacing w:val="-10"/>
      <w:sz w:val="11"/>
      <w:szCs w:val="11"/>
      <w:shd w:val="clear" w:color="auto" w:fill="FFFFFF"/>
    </w:rPr>
  </w:style>
  <w:style w:type="character" w:customStyle="1" w:styleId="255pt2pt">
    <w:name w:val="Основной текст (2) + 5;5 pt;Интервал 2 pt"/>
    <w:basedOn w:val="27"/>
    <w:rsid w:val="005165DC"/>
    <w:rPr>
      <w:b/>
      <w:bCs/>
      <w:spacing w:val="50"/>
      <w:sz w:val="11"/>
      <w:szCs w:val="11"/>
      <w:shd w:val="clear" w:color="auto" w:fill="FFFFFF"/>
    </w:rPr>
  </w:style>
  <w:style w:type="character" w:customStyle="1" w:styleId="2-1pt">
    <w:name w:val="Основной текст (2) + Интервал -1 pt"/>
    <w:basedOn w:val="27"/>
    <w:rsid w:val="005165DC"/>
    <w:rPr>
      <w:b/>
      <w:bCs/>
      <w:spacing w:val="-20"/>
      <w:sz w:val="29"/>
      <w:szCs w:val="29"/>
      <w:shd w:val="clear" w:color="auto" w:fill="FFFFFF"/>
    </w:rPr>
  </w:style>
  <w:style w:type="character" w:customStyle="1" w:styleId="29pt2pt">
    <w:name w:val="Основной текст (2) + 9 pt;Малые прописные;Интервал 2 pt"/>
    <w:basedOn w:val="27"/>
    <w:rsid w:val="005165DC"/>
    <w:rPr>
      <w:b/>
      <w:bCs/>
      <w:smallCaps/>
      <w:spacing w:val="40"/>
      <w:sz w:val="18"/>
      <w:szCs w:val="18"/>
      <w:shd w:val="clear" w:color="auto" w:fill="FFFFFF"/>
      <w:lang w:val="en-US"/>
    </w:rPr>
  </w:style>
  <w:style w:type="character" w:customStyle="1" w:styleId="212pt">
    <w:name w:val="Основной текст (2) + 12 pt;Не курсив"/>
    <w:basedOn w:val="27"/>
    <w:rsid w:val="005165DC"/>
    <w:rPr>
      <w:b/>
      <w:bCs/>
      <w:i/>
      <w:iCs/>
      <w:sz w:val="24"/>
      <w:szCs w:val="24"/>
      <w:shd w:val="clear" w:color="auto" w:fill="FFFFFF"/>
    </w:rPr>
  </w:style>
  <w:style w:type="character" w:customStyle="1" w:styleId="9pt-1pt">
    <w:name w:val="Основной текст + 9 pt;Интервал -1 pt"/>
    <w:basedOn w:val="aff4"/>
    <w:rsid w:val="005165DC"/>
    <w:rPr>
      <w:spacing w:val="-20"/>
      <w:sz w:val="18"/>
      <w:szCs w:val="18"/>
      <w:shd w:val="clear" w:color="auto" w:fill="FFFFFF"/>
    </w:rPr>
  </w:style>
  <w:style w:type="character" w:customStyle="1" w:styleId="Candara115pt">
    <w:name w:val="Основной текст + Candara;11;5 pt"/>
    <w:basedOn w:val="aff4"/>
    <w:rsid w:val="005165DC"/>
    <w:rPr>
      <w:rFonts w:ascii="Candara" w:eastAsia="Candara" w:hAnsi="Candara" w:cs="Candara"/>
      <w:spacing w:val="-1"/>
      <w:sz w:val="23"/>
      <w:szCs w:val="23"/>
      <w:shd w:val="clear" w:color="auto" w:fill="FFFFFF"/>
    </w:rPr>
  </w:style>
  <w:style w:type="paragraph" w:customStyle="1" w:styleId="affffffffd">
    <w:name w:val="Подпись к таблице"/>
    <w:basedOn w:val="a0"/>
    <w:link w:val="affffffffc"/>
    <w:rsid w:val="005165DC"/>
    <w:pPr>
      <w:shd w:val="clear" w:color="auto" w:fill="FFFFFF"/>
      <w:spacing w:line="264" w:lineRule="exact"/>
      <w:jc w:val="right"/>
    </w:pPr>
    <w:rPr>
      <w:rFonts w:asciiTheme="minorHAnsi" w:eastAsiaTheme="minorHAnsi" w:hAnsiTheme="minorHAnsi" w:cstheme="minorBidi"/>
      <w:lang w:eastAsia="en-US"/>
    </w:rPr>
  </w:style>
  <w:style w:type="table" w:customStyle="1" w:styleId="361">
    <w:name w:val="Сетка таблицы36"/>
    <w:basedOn w:val="a2"/>
    <w:next w:val="a4"/>
    <w:rsid w:val="005165DC"/>
    <w:pPr>
      <w:spacing w:after="0" w:line="240" w:lineRule="auto"/>
    </w:pPr>
    <w:rPr>
      <w:rFonts w:ascii="Arial Unicode MS" w:eastAsia="Arial Unicode MS" w:hAnsi="Arial Unicode MS" w:cs="Arial Unicode MS"/>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5165DC"/>
    <w:pPr>
      <w:widowControl w:val="0"/>
      <w:suppressAutoHyphens/>
      <w:autoSpaceDE w:val="0"/>
      <w:spacing w:after="0" w:line="240" w:lineRule="auto"/>
    </w:pPr>
    <w:rPr>
      <w:rFonts w:ascii="Arial" w:eastAsia="Arial" w:hAnsi="Arial" w:cs="Arial"/>
      <w:b/>
      <w:bCs/>
      <w:lang w:eastAsia="ar-SA"/>
    </w:rPr>
  </w:style>
  <w:style w:type="table" w:customStyle="1" w:styleId="370">
    <w:name w:val="Сетка таблицы37"/>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0">
    <w:name w:val="Сетка таблицы38"/>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fffe">
    <w:name w:val="Содерж"/>
    <w:basedOn w:val="a0"/>
    <w:rsid w:val="005165DC"/>
    <w:pPr>
      <w:widowControl w:val="0"/>
      <w:suppressAutoHyphens/>
      <w:spacing w:after="120"/>
      <w:jc w:val="center"/>
    </w:pPr>
    <w:rPr>
      <w:rFonts w:ascii="Arial" w:eastAsia="Arial Unicode MS" w:hAnsi="Arial"/>
      <w:kern w:val="1"/>
      <w:sz w:val="20"/>
    </w:rPr>
  </w:style>
  <w:style w:type="paragraph" w:customStyle="1" w:styleId="14-15">
    <w:name w:val="Текст 14-1.5"/>
    <w:basedOn w:val="a0"/>
    <w:rsid w:val="005165DC"/>
    <w:pPr>
      <w:widowControl w:val="0"/>
      <w:suppressAutoHyphens/>
      <w:autoSpaceDE w:val="0"/>
      <w:spacing w:line="360" w:lineRule="auto"/>
      <w:ind w:firstLine="709"/>
      <w:jc w:val="both"/>
    </w:pPr>
    <w:rPr>
      <w:rFonts w:ascii="Arial" w:eastAsia="Arial Unicode MS" w:hAnsi="Arial"/>
      <w:kern w:val="1"/>
      <w:sz w:val="20"/>
      <w:szCs w:val="28"/>
    </w:rPr>
  </w:style>
  <w:style w:type="table" w:customStyle="1" w:styleId="390">
    <w:name w:val="Сетка таблицы3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00">
    <w:name w:val="Сетка таблицы4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
    <w:name w:val="Сетка таблицы41"/>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0">
    <w:name w:val="Сетка таблицы42"/>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0">
    <w:name w:val="Сетка таблицы4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normal1">
    <w:name w:val="consnormal"/>
    <w:basedOn w:val="a0"/>
    <w:rsid w:val="005165DC"/>
    <w:pPr>
      <w:spacing w:before="100" w:beforeAutospacing="1" w:after="100" w:afterAutospacing="1"/>
    </w:pPr>
  </w:style>
  <w:style w:type="paragraph" w:customStyle="1" w:styleId="710">
    <w:name w:val="Основной текст71"/>
    <w:basedOn w:val="a0"/>
    <w:rsid w:val="005165DC"/>
    <w:pPr>
      <w:shd w:val="clear" w:color="auto" w:fill="FFFFFF"/>
      <w:spacing w:before="360" w:after="240" w:line="240" w:lineRule="atLeast"/>
      <w:ind w:hanging="360"/>
      <w:jc w:val="center"/>
    </w:pPr>
    <w:rPr>
      <w:rFonts w:eastAsia="Arial Unicode MS"/>
      <w:color w:val="000000"/>
      <w:sz w:val="27"/>
      <w:szCs w:val="27"/>
    </w:rPr>
  </w:style>
  <w:style w:type="paragraph" w:customStyle="1" w:styleId="181">
    <w:name w:val="Основной текст18"/>
    <w:basedOn w:val="a0"/>
    <w:rsid w:val="005165DC"/>
    <w:pPr>
      <w:shd w:val="clear" w:color="auto" w:fill="FFFFFF"/>
      <w:spacing w:before="360" w:after="480" w:line="427" w:lineRule="exact"/>
      <w:ind w:hanging="1460"/>
    </w:pPr>
    <w:rPr>
      <w:sz w:val="26"/>
      <w:szCs w:val="26"/>
      <w:lang w:eastAsia="en-US"/>
    </w:rPr>
  </w:style>
  <w:style w:type="character" w:customStyle="1" w:styleId="114">
    <w:name w:val="Основной текст11"/>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24">
    <w:name w:val="Основной текст12"/>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33">
    <w:name w:val="Основной текст13"/>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43">
    <w:name w:val="Основной текст14"/>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61">
    <w:name w:val="Основной текст16"/>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71">
    <w:name w:val="Основной текст17"/>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numbering" w:customStyle="1" w:styleId="115">
    <w:name w:val="Нет списка11"/>
    <w:next w:val="a3"/>
    <w:semiHidden/>
    <w:rsid w:val="005165DC"/>
  </w:style>
  <w:style w:type="paragraph" w:styleId="afffffffff">
    <w:name w:val="TOC Heading"/>
    <w:basedOn w:val="1"/>
    <w:next w:val="a0"/>
    <w:uiPriority w:val="39"/>
    <w:semiHidden/>
    <w:unhideWhenUsed/>
    <w:qFormat/>
    <w:rsid w:val="005165DC"/>
    <w:pPr>
      <w:widowControl/>
      <w:tabs>
        <w:tab w:val="clear" w:pos="0"/>
      </w:tabs>
      <w:suppressAutoHyphens w:val="0"/>
      <w:overflowPunct/>
      <w:autoSpaceDE/>
      <w:spacing w:before="240" w:after="60"/>
      <w:jc w:val="left"/>
      <w:textAlignment w:val="auto"/>
      <w:outlineLvl w:val="9"/>
    </w:pPr>
    <w:rPr>
      <w:rFonts w:ascii="Cambria" w:hAnsi="Cambria"/>
      <w:bCs/>
      <w:kern w:val="32"/>
      <w:sz w:val="32"/>
      <w:szCs w:val="32"/>
      <w:lang w:eastAsia="ru-RU"/>
    </w:rPr>
  </w:style>
  <w:style w:type="table" w:customStyle="1" w:styleId="450">
    <w:name w:val="Сетка таблицы45"/>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
    <w:name w:val="Нет списка12"/>
    <w:next w:val="a3"/>
    <w:uiPriority w:val="99"/>
    <w:semiHidden/>
    <w:unhideWhenUsed/>
    <w:rsid w:val="005165DC"/>
  </w:style>
  <w:style w:type="table" w:customStyle="1" w:styleId="460">
    <w:name w:val="Сетка таблицы46"/>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ont7">
    <w:name w:val="font7"/>
    <w:basedOn w:val="a0"/>
    <w:rsid w:val="005165DC"/>
    <w:pPr>
      <w:spacing w:before="100" w:beforeAutospacing="1" w:after="100" w:afterAutospacing="1"/>
    </w:pPr>
    <w:rPr>
      <w:sz w:val="22"/>
      <w:szCs w:val="22"/>
    </w:rPr>
  </w:style>
  <w:style w:type="paragraph" w:customStyle="1" w:styleId="font8">
    <w:name w:val="font8"/>
    <w:basedOn w:val="a0"/>
    <w:rsid w:val="005165DC"/>
    <w:pPr>
      <w:spacing w:before="100" w:beforeAutospacing="1" w:after="100" w:afterAutospacing="1"/>
    </w:pPr>
    <w:rPr>
      <w:sz w:val="20"/>
      <w:szCs w:val="20"/>
      <w:u w:val="single"/>
    </w:rPr>
  </w:style>
  <w:style w:type="table" w:customStyle="1" w:styleId="470">
    <w:name w:val="Сетка таблицы47"/>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Нет списка13"/>
    <w:next w:val="a3"/>
    <w:semiHidden/>
    <w:rsid w:val="005165DC"/>
  </w:style>
  <w:style w:type="paragraph" w:customStyle="1" w:styleId="afffffffff0">
    <w:name w:val="~обычный подчерк жир"/>
    <w:basedOn w:val="a0"/>
    <w:link w:val="afffffffff1"/>
    <w:qFormat/>
    <w:rsid w:val="005165DC"/>
    <w:pPr>
      <w:shd w:val="clear" w:color="auto" w:fill="FFFFFF"/>
      <w:jc w:val="both"/>
    </w:pPr>
    <w:rPr>
      <w:sz w:val="28"/>
    </w:rPr>
  </w:style>
  <w:style w:type="character" w:customStyle="1" w:styleId="afffffffff1">
    <w:name w:val="~обычный подчерк жир Знак"/>
    <w:link w:val="afffffffff0"/>
    <w:rsid w:val="005165DC"/>
    <w:rPr>
      <w:rFonts w:ascii="Times New Roman" w:eastAsia="Times New Roman" w:hAnsi="Times New Roman" w:cs="Times New Roman"/>
      <w:sz w:val="28"/>
      <w:szCs w:val="24"/>
      <w:shd w:val="clear" w:color="auto" w:fill="FFFFFF"/>
    </w:rPr>
  </w:style>
  <w:style w:type="character" w:customStyle="1" w:styleId="3f6">
    <w:name w:val="Знак Знак3"/>
    <w:basedOn w:val="a1"/>
    <w:rsid w:val="005165DC"/>
    <w:rPr>
      <w:color w:val="000000"/>
      <w:spacing w:val="-20"/>
      <w:sz w:val="24"/>
    </w:rPr>
  </w:style>
  <w:style w:type="character" w:customStyle="1" w:styleId="4e">
    <w:name w:val="Знак Знак4"/>
    <w:locked/>
    <w:rsid w:val="005165DC"/>
    <w:rPr>
      <w:sz w:val="36"/>
      <w:szCs w:val="36"/>
    </w:rPr>
  </w:style>
  <w:style w:type="character" w:customStyle="1" w:styleId="FontStyle56">
    <w:name w:val="Font Style56"/>
    <w:basedOn w:val="a1"/>
    <w:rsid w:val="005165DC"/>
    <w:rPr>
      <w:rFonts w:ascii="Times New Roman" w:hAnsi="Times New Roman" w:cs="Times New Roman"/>
      <w:sz w:val="26"/>
      <w:szCs w:val="26"/>
    </w:rPr>
  </w:style>
  <w:style w:type="character" w:customStyle="1" w:styleId="FontStyle21">
    <w:name w:val="Font Style21"/>
    <w:basedOn w:val="a1"/>
    <w:rsid w:val="005165DC"/>
    <w:rPr>
      <w:rFonts w:ascii="Times New Roman" w:hAnsi="Times New Roman" w:cs="Times New Roman"/>
      <w:sz w:val="26"/>
      <w:szCs w:val="26"/>
    </w:rPr>
  </w:style>
  <w:style w:type="character" w:customStyle="1" w:styleId="dib">
    <w:name w:val="dib"/>
    <w:basedOn w:val="a1"/>
    <w:rsid w:val="005165DC"/>
  </w:style>
  <w:style w:type="table" w:customStyle="1" w:styleId="480">
    <w:name w:val="Сетка таблицы48"/>
    <w:basedOn w:val="a2"/>
    <w:next w:val="a4"/>
    <w:uiPriority w:val="59"/>
    <w:rsid w:val="005165D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90">
    <w:name w:val="Сетка таблицы4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00">
    <w:name w:val="Сетка таблицы50"/>
    <w:basedOn w:val="a2"/>
    <w:next w:val="a4"/>
    <w:uiPriority w:val="59"/>
    <w:locked/>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1">
    <w:name w:val="Сетка таблицы52"/>
    <w:basedOn w:val="a2"/>
    <w:next w:val="a4"/>
    <w:uiPriority w:val="59"/>
    <w:locked/>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4">
    <w:name w:val="Нет списка14"/>
    <w:next w:val="a3"/>
    <w:semiHidden/>
    <w:rsid w:val="005165DC"/>
  </w:style>
  <w:style w:type="paragraph" w:customStyle="1" w:styleId="afffffffff2">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5165DC"/>
    <w:pPr>
      <w:spacing w:after="160" w:line="240" w:lineRule="exact"/>
    </w:pPr>
    <w:rPr>
      <w:sz w:val="28"/>
      <w:szCs w:val="28"/>
      <w:lang w:val="en-US" w:eastAsia="en-US"/>
    </w:rPr>
  </w:style>
  <w:style w:type="paragraph" w:customStyle="1" w:styleId="afffffffff3">
    <w:name w:val="МОН основной"/>
    <w:basedOn w:val="a0"/>
    <w:link w:val="afffffffff4"/>
    <w:rsid w:val="005165DC"/>
    <w:pPr>
      <w:widowControl w:val="0"/>
      <w:autoSpaceDE w:val="0"/>
      <w:autoSpaceDN w:val="0"/>
      <w:adjustRightInd w:val="0"/>
      <w:spacing w:line="360" w:lineRule="auto"/>
      <w:ind w:firstLine="709"/>
      <w:jc w:val="both"/>
    </w:pPr>
    <w:rPr>
      <w:sz w:val="28"/>
      <w:szCs w:val="28"/>
    </w:rPr>
  </w:style>
  <w:style w:type="paragraph" w:customStyle="1" w:styleId="Char">
    <w:name w:val="Char"/>
    <w:basedOn w:val="a0"/>
    <w:autoRedefine/>
    <w:rsid w:val="005165DC"/>
    <w:pPr>
      <w:spacing w:after="160" w:line="240" w:lineRule="exact"/>
    </w:pPr>
    <w:rPr>
      <w:sz w:val="28"/>
      <w:szCs w:val="28"/>
      <w:lang w:val="en-US" w:eastAsia="en-US"/>
    </w:rPr>
  </w:style>
  <w:style w:type="table" w:customStyle="1" w:styleId="2100">
    <w:name w:val="Сетка таблицы210"/>
    <w:rsid w:val="005165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Сетка таблицы110"/>
    <w:rsid w:val="005165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2Char1">
    <w:name w:val="Body Text 2 Char1"/>
    <w:basedOn w:val="a1"/>
    <w:semiHidden/>
    <w:locked/>
    <w:rsid w:val="005165DC"/>
    <w:rPr>
      <w:rFonts w:cs="Times New Roman"/>
      <w:sz w:val="20"/>
      <w:szCs w:val="20"/>
    </w:rPr>
  </w:style>
  <w:style w:type="character" w:customStyle="1" w:styleId="218">
    <w:name w:val="Основной текст 2 Знак1"/>
    <w:basedOn w:val="a1"/>
    <w:semiHidden/>
    <w:locked/>
    <w:rsid w:val="005165DC"/>
    <w:rPr>
      <w:rFonts w:ascii="Calibri" w:hAnsi="Calibri" w:cs="Calibri"/>
      <w:lang w:eastAsia="ru-RU"/>
    </w:rPr>
  </w:style>
  <w:style w:type="character" w:customStyle="1" w:styleId="314">
    <w:name w:val="Основной текст с отступом 3 Знак1"/>
    <w:basedOn w:val="a1"/>
    <w:semiHidden/>
    <w:locked/>
    <w:rsid w:val="005165DC"/>
    <w:rPr>
      <w:rFonts w:ascii="Calibri" w:hAnsi="Calibri" w:cs="Calibri"/>
      <w:sz w:val="16"/>
      <w:szCs w:val="16"/>
      <w:lang w:eastAsia="ru-RU"/>
    </w:rPr>
  </w:style>
  <w:style w:type="paragraph" w:styleId="2fb">
    <w:name w:val="List Bullet 2"/>
    <w:basedOn w:val="a0"/>
    <w:autoRedefine/>
    <w:rsid w:val="005165DC"/>
    <w:pPr>
      <w:tabs>
        <w:tab w:val="num" w:pos="720"/>
      </w:tabs>
      <w:ind w:left="720" w:firstLine="360"/>
      <w:jc w:val="both"/>
    </w:pPr>
    <w:rPr>
      <w:sz w:val="28"/>
      <w:szCs w:val="28"/>
    </w:rPr>
  </w:style>
  <w:style w:type="character" w:customStyle="1" w:styleId="FontStyle14">
    <w:name w:val="Font Style14"/>
    <w:basedOn w:val="a1"/>
    <w:rsid w:val="005165DC"/>
    <w:rPr>
      <w:rFonts w:ascii="Times New Roman" w:hAnsi="Times New Roman" w:cs="Times New Roman"/>
      <w:sz w:val="18"/>
      <w:szCs w:val="18"/>
    </w:rPr>
  </w:style>
  <w:style w:type="character" w:customStyle="1" w:styleId="highlighthighlightactive">
    <w:name w:val="highlight highlight_active"/>
    <w:basedOn w:val="a1"/>
    <w:rsid w:val="005165DC"/>
    <w:rPr>
      <w:rFonts w:cs="Times New Roman"/>
    </w:rPr>
  </w:style>
  <w:style w:type="paragraph" w:customStyle="1" w:styleId="1ff5">
    <w:name w:val="Обычный1"/>
    <w:uiPriority w:val="99"/>
    <w:rsid w:val="005165DC"/>
    <w:pPr>
      <w:widowControl w:val="0"/>
      <w:spacing w:before="100" w:after="100" w:line="240" w:lineRule="auto"/>
    </w:pPr>
    <w:rPr>
      <w:rFonts w:ascii="Times New Roman" w:eastAsia="Times New Roman" w:hAnsi="Times New Roman" w:cs="Times New Roman"/>
      <w:sz w:val="24"/>
      <w:szCs w:val="24"/>
      <w:lang w:eastAsia="ru-RU"/>
    </w:rPr>
  </w:style>
  <w:style w:type="paragraph" w:customStyle="1" w:styleId="116">
    <w:name w:val="Абзац списка11"/>
    <w:basedOn w:val="a0"/>
    <w:rsid w:val="005165DC"/>
    <w:pPr>
      <w:ind w:left="720" w:firstLine="709"/>
    </w:pPr>
    <w:rPr>
      <w:sz w:val="28"/>
      <w:szCs w:val="28"/>
      <w:lang w:eastAsia="en-US"/>
    </w:rPr>
  </w:style>
  <w:style w:type="paragraph" w:customStyle="1" w:styleId="321">
    <w:name w:val="Основной текст 32"/>
    <w:basedOn w:val="a0"/>
    <w:rsid w:val="005165DC"/>
    <w:pPr>
      <w:overflowPunct w:val="0"/>
      <w:autoSpaceDE w:val="0"/>
      <w:autoSpaceDN w:val="0"/>
      <w:adjustRightInd w:val="0"/>
      <w:jc w:val="both"/>
      <w:textAlignment w:val="baseline"/>
    </w:pPr>
  </w:style>
  <w:style w:type="character" w:customStyle="1" w:styleId="afffffffff4">
    <w:name w:val="МОН основной Знак"/>
    <w:basedOn w:val="a1"/>
    <w:link w:val="afffffffff3"/>
    <w:locked/>
    <w:rsid w:val="005165DC"/>
    <w:rPr>
      <w:rFonts w:ascii="Times New Roman" w:eastAsia="Times New Roman" w:hAnsi="Times New Roman" w:cs="Times New Roman"/>
      <w:sz w:val="28"/>
      <w:szCs w:val="28"/>
      <w:lang w:eastAsia="ru-RU"/>
    </w:rPr>
  </w:style>
  <w:style w:type="paragraph" w:customStyle="1" w:styleId="Body1">
    <w:name w:val="Body 1"/>
    <w:rsid w:val="005165DC"/>
    <w:pPr>
      <w:spacing w:after="0" w:line="240" w:lineRule="auto"/>
    </w:pPr>
    <w:rPr>
      <w:rFonts w:ascii="Helvetica" w:eastAsia="Times New Roman" w:hAnsi="Helvetica" w:cs="Helvetica"/>
      <w:noProof/>
      <w:color w:val="000000"/>
      <w:sz w:val="24"/>
      <w:szCs w:val="24"/>
      <w:lang w:eastAsia="ru-RU"/>
    </w:rPr>
  </w:style>
  <w:style w:type="paragraph" w:customStyle="1" w:styleId="2fc">
    <w:name w:val="Знак Знак2"/>
    <w:basedOn w:val="a0"/>
    <w:rsid w:val="005165DC"/>
    <w:pPr>
      <w:spacing w:after="160" w:line="240" w:lineRule="exact"/>
    </w:pPr>
    <w:rPr>
      <w:rFonts w:ascii="Verdana" w:hAnsi="Verdana" w:cs="Verdana"/>
      <w:sz w:val="20"/>
      <w:szCs w:val="20"/>
      <w:lang w:val="en-US" w:eastAsia="en-US"/>
    </w:rPr>
  </w:style>
  <w:style w:type="paragraph" w:customStyle="1" w:styleId="1ff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0"/>
    <w:autoRedefine/>
    <w:rsid w:val="005165DC"/>
    <w:pPr>
      <w:spacing w:after="160" w:line="240" w:lineRule="exact"/>
    </w:pPr>
    <w:rPr>
      <w:sz w:val="28"/>
      <w:szCs w:val="28"/>
      <w:lang w:val="en-US" w:eastAsia="en-US"/>
    </w:rPr>
  </w:style>
  <w:style w:type="paragraph" w:customStyle="1" w:styleId="afffffffff5">
    <w:name w:val="Знак Знак Знак Знак Знак"/>
    <w:basedOn w:val="a0"/>
    <w:uiPriority w:val="99"/>
    <w:rsid w:val="005165DC"/>
    <w:pPr>
      <w:spacing w:after="160" w:line="240" w:lineRule="exact"/>
    </w:pPr>
    <w:rPr>
      <w:rFonts w:ascii="Verdana" w:hAnsi="Verdana" w:cs="Verdana"/>
      <w:sz w:val="20"/>
      <w:szCs w:val="20"/>
      <w:lang w:val="en-US" w:eastAsia="en-US"/>
    </w:rPr>
  </w:style>
  <w:style w:type="paragraph" w:customStyle="1" w:styleId="afffffffff6">
    <w:name w:val="Знак Знак"/>
    <w:basedOn w:val="a0"/>
    <w:rsid w:val="005165DC"/>
    <w:pPr>
      <w:spacing w:after="160" w:line="240" w:lineRule="exact"/>
    </w:pPr>
    <w:rPr>
      <w:rFonts w:ascii="Verdana" w:hAnsi="Verdana"/>
      <w:sz w:val="20"/>
      <w:szCs w:val="20"/>
      <w:lang w:val="en-US" w:eastAsia="en-US"/>
    </w:rPr>
  </w:style>
  <w:style w:type="paragraph" w:customStyle="1" w:styleId="formattext0">
    <w:name w:val="formattext"/>
    <w:basedOn w:val="a0"/>
    <w:rsid w:val="005165DC"/>
    <w:pPr>
      <w:spacing w:before="100" w:beforeAutospacing="1" w:after="100" w:afterAutospacing="1"/>
    </w:pPr>
  </w:style>
  <w:style w:type="paragraph" w:customStyle="1" w:styleId="person0">
    <w:name w:val="person_0"/>
    <w:basedOn w:val="a0"/>
    <w:rsid w:val="005165DC"/>
    <w:pPr>
      <w:spacing w:before="100" w:beforeAutospacing="1" w:after="100" w:afterAutospacing="1"/>
    </w:pPr>
  </w:style>
  <w:style w:type="table" w:customStyle="1" w:styleId="531">
    <w:name w:val="Сетка таблицы5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3">
    <w:name w:val="Нет списка15"/>
    <w:next w:val="a3"/>
    <w:semiHidden/>
    <w:rsid w:val="005165DC"/>
  </w:style>
  <w:style w:type="character" w:customStyle="1" w:styleId="afffffffff7">
    <w:name w:val="Заголовок Знак"/>
    <w:locked/>
    <w:rsid w:val="005165DC"/>
    <w:rPr>
      <w:rFonts w:cs="Times New Roman"/>
      <w:b/>
      <w:sz w:val="28"/>
    </w:rPr>
  </w:style>
  <w:style w:type="paragraph" w:customStyle="1" w:styleId="ConsNonformat13">
    <w:name w:val="Стиль ConsNonformat + 13 пт"/>
    <w:basedOn w:val="a0"/>
    <w:rsid w:val="005165DC"/>
    <w:pPr>
      <w:widowControl w:val="0"/>
      <w:autoSpaceDE w:val="0"/>
      <w:autoSpaceDN w:val="0"/>
      <w:adjustRightInd w:val="0"/>
    </w:pPr>
    <w:rPr>
      <w:sz w:val="26"/>
      <w:szCs w:val="26"/>
    </w:rPr>
  </w:style>
  <w:style w:type="numbering" w:customStyle="1" w:styleId="162">
    <w:name w:val="Нет списка16"/>
    <w:next w:val="a3"/>
    <w:semiHidden/>
    <w:rsid w:val="005165DC"/>
  </w:style>
  <w:style w:type="paragraph" w:customStyle="1" w:styleId="103">
    <w:name w:val="Знак Знак10"/>
    <w:basedOn w:val="a0"/>
    <w:rsid w:val="005165DC"/>
    <w:pPr>
      <w:spacing w:after="160" w:line="240" w:lineRule="exact"/>
      <w:jc w:val="both"/>
    </w:pPr>
    <w:rPr>
      <w:rFonts w:ascii="Verdana" w:hAnsi="Verdana" w:cs="Arial"/>
      <w:sz w:val="20"/>
      <w:szCs w:val="20"/>
      <w:lang w:val="en-US" w:eastAsia="en-US"/>
    </w:rPr>
  </w:style>
  <w:style w:type="paragraph" w:customStyle="1" w:styleId="1ff7">
    <w:name w:val="Знак Знак Знак Знак Знак Знак Знак Знак Знак Знак Знак Знак Знак Знак1 Знак"/>
    <w:basedOn w:val="a0"/>
    <w:rsid w:val="005165DC"/>
    <w:rPr>
      <w:rFonts w:ascii="Verdana" w:hAnsi="Verdana" w:cs="Verdana"/>
      <w:sz w:val="20"/>
      <w:szCs w:val="20"/>
      <w:lang w:val="en-US" w:eastAsia="en-US"/>
    </w:rPr>
  </w:style>
  <w:style w:type="numbering" w:customStyle="1" w:styleId="172">
    <w:name w:val="Нет списка17"/>
    <w:next w:val="a3"/>
    <w:uiPriority w:val="99"/>
    <w:semiHidden/>
    <w:unhideWhenUsed/>
    <w:rsid w:val="005165DC"/>
  </w:style>
  <w:style w:type="paragraph" w:customStyle="1" w:styleId="GarantNormal">
    <w:name w:val="GarantNormal"/>
    <w:uiPriority w:val="99"/>
    <w:rsid w:val="005165DC"/>
    <w:pPr>
      <w:widowControl w:val="0"/>
      <w:autoSpaceDE w:val="0"/>
      <w:autoSpaceDN w:val="0"/>
      <w:spacing w:after="0" w:line="240" w:lineRule="auto"/>
      <w:ind w:firstLine="720"/>
    </w:pPr>
    <w:rPr>
      <w:rFonts w:ascii="Arial" w:eastAsia="Times New Roman" w:hAnsi="Arial" w:cs="Arial"/>
      <w:sz w:val="20"/>
      <w:szCs w:val="20"/>
      <w:lang w:eastAsia="ru-RU"/>
    </w:rPr>
  </w:style>
  <w:style w:type="table" w:styleId="-5">
    <w:name w:val="Light List Accent 5"/>
    <w:basedOn w:val="a2"/>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541">
    <w:name w:val="Сетка таблицы5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0">
    <w:name w:val="Сетка таблицы5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
    <w:name w:val="Нет списка18"/>
    <w:next w:val="a3"/>
    <w:uiPriority w:val="99"/>
    <w:semiHidden/>
    <w:unhideWhenUsed/>
    <w:rsid w:val="005165DC"/>
  </w:style>
  <w:style w:type="table" w:customStyle="1" w:styleId="-51">
    <w:name w:val="Светлый список - Акцент 51"/>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numbering" w:customStyle="1" w:styleId="191">
    <w:name w:val="Нет списка19"/>
    <w:next w:val="a3"/>
    <w:uiPriority w:val="99"/>
    <w:semiHidden/>
    <w:unhideWhenUsed/>
    <w:rsid w:val="005165DC"/>
  </w:style>
  <w:style w:type="table" w:customStyle="1" w:styleId="-52">
    <w:name w:val="Светлый список - Акцент 52"/>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character" w:customStyle="1" w:styleId="tag">
    <w:name w:val="tag"/>
    <w:basedOn w:val="a1"/>
    <w:rsid w:val="005165DC"/>
  </w:style>
  <w:style w:type="numbering" w:customStyle="1" w:styleId="204">
    <w:name w:val="Нет списка20"/>
    <w:next w:val="a3"/>
    <w:uiPriority w:val="99"/>
    <w:semiHidden/>
    <w:unhideWhenUsed/>
    <w:rsid w:val="005165DC"/>
  </w:style>
  <w:style w:type="numbering" w:customStyle="1" w:styleId="219">
    <w:name w:val="Нет списка21"/>
    <w:next w:val="a3"/>
    <w:uiPriority w:val="99"/>
    <w:semiHidden/>
    <w:unhideWhenUsed/>
    <w:rsid w:val="005165DC"/>
  </w:style>
  <w:style w:type="table" w:customStyle="1" w:styleId="-53">
    <w:name w:val="Светлый список - Акцент 53"/>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numbering" w:customStyle="1" w:styleId="224">
    <w:name w:val="Нет списка22"/>
    <w:next w:val="a3"/>
    <w:uiPriority w:val="99"/>
    <w:semiHidden/>
    <w:unhideWhenUsed/>
    <w:rsid w:val="005165DC"/>
  </w:style>
  <w:style w:type="table" w:customStyle="1" w:styleId="-54">
    <w:name w:val="Светлый список - Акцент 54"/>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numbering" w:customStyle="1" w:styleId="231">
    <w:name w:val="Нет списка23"/>
    <w:next w:val="a3"/>
    <w:uiPriority w:val="99"/>
    <w:semiHidden/>
    <w:unhideWhenUsed/>
    <w:rsid w:val="005165DC"/>
  </w:style>
  <w:style w:type="table" w:customStyle="1" w:styleId="560">
    <w:name w:val="Сетка таблицы56"/>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andarduser">
    <w:name w:val="Standard (user)"/>
    <w:rsid w:val="005165DC"/>
    <w:pPr>
      <w:suppressAutoHyphens/>
      <w:textAlignment w:val="baseline"/>
    </w:pPr>
    <w:rPr>
      <w:rFonts w:ascii="Calibri" w:eastAsia="Calibri" w:hAnsi="Calibri" w:cs="Times New Roman"/>
      <w:kern w:val="1"/>
      <w:lang w:eastAsia="ar-SA"/>
    </w:rPr>
  </w:style>
  <w:style w:type="numbering" w:customStyle="1" w:styleId="242">
    <w:name w:val="Нет списка24"/>
    <w:next w:val="a3"/>
    <w:semiHidden/>
    <w:rsid w:val="005165DC"/>
  </w:style>
  <w:style w:type="character" w:customStyle="1" w:styleId="FontStyle43">
    <w:name w:val="Font Style43"/>
    <w:uiPriority w:val="99"/>
    <w:rsid w:val="005165DC"/>
    <w:rPr>
      <w:rFonts w:ascii="Times New Roman" w:hAnsi="Times New Roman" w:cs="Times New Roman"/>
      <w:spacing w:val="10"/>
      <w:sz w:val="24"/>
      <w:szCs w:val="24"/>
    </w:rPr>
  </w:style>
  <w:style w:type="character" w:customStyle="1" w:styleId="13pt0">
    <w:name w:val="Основной текст + 13 pt"/>
    <w:aliases w:val="Не полужирный"/>
    <w:rsid w:val="005165DC"/>
    <w:rPr>
      <w:rFonts w:ascii="Times New Roman" w:hAnsi="Times New Roman" w:cs="Times New Roman" w:hint="default"/>
      <w:b/>
      <w:bCs/>
      <w:spacing w:val="0"/>
      <w:sz w:val="26"/>
      <w:szCs w:val="26"/>
    </w:rPr>
  </w:style>
  <w:style w:type="character" w:customStyle="1" w:styleId="FontStyle44">
    <w:name w:val="Font Style44"/>
    <w:uiPriority w:val="99"/>
    <w:rsid w:val="005165DC"/>
    <w:rPr>
      <w:rFonts w:ascii="Times New Roman" w:hAnsi="Times New Roman" w:cs="Times New Roman"/>
      <w:b/>
      <w:bCs/>
      <w:spacing w:val="10"/>
      <w:sz w:val="24"/>
      <w:szCs w:val="24"/>
    </w:rPr>
  </w:style>
  <w:style w:type="paragraph" w:customStyle="1" w:styleId="pboth">
    <w:name w:val="pboth"/>
    <w:basedOn w:val="a0"/>
    <w:rsid w:val="005165DC"/>
    <w:pPr>
      <w:spacing w:before="100" w:beforeAutospacing="1" w:after="100" w:afterAutospacing="1"/>
    </w:pPr>
  </w:style>
  <w:style w:type="character" w:customStyle="1" w:styleId="name">
    <w:name w:val="name"/>
    <w:basedOn w:val="a1"/>
    <w:rsid w:val="005165DC"/>
  </w:style>
  <w:style w:type="numbering" w:customStyle="1" w:styleId="251">
    <w:name w:val="Нет списка25"/>
    <w:next w:val="a3"/>
    <w:semiHidden/>
    <w:rsid w:val="005165DC"/>
  </w:style>
  <w:style w:type="table" w:customStyle="1" w:styleId="570">
    <w:name w:val="Сетка таблицы57"/>
    <w:basedOn w:val="a2"/>
    <w:next w:val="a4"/>
    <w:uiPriority w:val="59"/>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fffffff8">
    <w:name w:val="бпОсновной текст Знак"/>
    <w:aliases w:val="Body Text Char Знак,body text Знак,Основной текст1 Знак"/>
    <w:rsid w:val="005165DC"/>
    <w:rPr>
      <w:rFonts w:eastAsia="Calibri"/>
      <w:sz w:val="24"/>
      <w:szCs w:val="24"/>
      <w:lang w:val="en-US" w:eastAsia="en-US" w:bidi="ar-SA"/>
    </w:rPr>
  </w:style>
  <w:style w:type="character" w:customStyle="1" w:styleId="BodyTextIndentChar">
    <w:name w:val="Body Text Indent Char"/>
    <w:rsid w:val="005165DC"/>
    <w:rPr>
      <w:rFonts w:eastAsia="Calibri"/>
      <w:sz w:val="24"/>
      <w:szCs w:val="24"/>
      <w:lang w:val="en-US" w:eastAsia="en-US" w:bidi="ar-SA"/>
    </w:rPr>
  </w:style>
  <w:style w:type="paragraph" w:customStyle="1" w:styleId="afffffffff9">
    <w:name w:val="Íîðìàëüíûé"/>
    <w:rsid w:val="005165DC"/>
    <w:pPr>
      <w:widowControl w:val="0"/>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ru-RU"/>
    </w:rPr>
  </w:style>
  <w:style w:type="paragraph" w:customStyle="1" w:styleId="1ff8">
    <w:name w:val="нум список 1"/>
    <w:basedOn w:val="a0"/>
    <w:rsid w:val="005165DC"/>
    <w:pPr>
      <w:tabs>
        <w:tab w:val="left" w:pos="360"/>
      </w:tabs>
      <w:spacing w:before="120" w:after="120"/>
      <w:jc w:val="both"/>
    </w:pPr>
    <w:rPr>
      <w:szCs w:val="20"/>
      <w:lang w:eastAsia="ar-SA"/>
    </w:rPr>
  </w:style>
  <w:style w:type="character" w:customStyle="1" w:styleId="23pt">
    <w:name w:val="Основной текст (2) + Интервал 3 pt"/>
    <w:rsid w:val="005165DC"/>
    <w:rPr>
      <w:spacing w:val="70"/>
      <w:sz w:val="26"/>
      <w:szCs w:val="26"/>
      <w:shd w:val="clear" w:color="auto" w:fill="FFFFFF"/>
    </w:rPr>
  </w:style>
  <w:style w:type="numbering" w:customStyle="1" w:styleId="262">
    <w:name w:val="Нет списка26"/>
    <w:next w:val="a3"/>
    <w:semiHidden/>
    <w:rsid w:val="005165DC"/>
  </w:style>
  <w:style w:type="numbering" w:customStyle="1" w:styleId="271">
    <w:name w:val="Нет списка27"/>
    <w:next w:val="a3"/>
    <w:semiHidden/>
    <w:rsid w:val="005165DC"/>
  </w:style>
  <w:style w:type="paragraph" w:customStyle="1" w:styleId="UNFORMATTEXT">
    <w:name w:val=".UNFORMATTEXT"/>
    <w:rsid w:val="005165DC"/>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numbering" w:customStyle="1" w:styleId="281">
    <w:name w:val="Нет списка28"/>
    <w:next w:val="a3"/>
    <w:uiPriority w:val="99"/>
    <w:semiHidden/>
    <w:unhideWhenUsed/>
    <w:rsid w:val="005165DC"/>
  </w:style>
  <w:style w:type="numbering" w:customStyle="1" w:styleId="292">
    <w:name w:val="Нет списка29"/>
    <w:next w:val="a3"/>
    <w:semiHidden/>
    <w:rsid w:val="005165DC"/>
  </w:style>
  <w:style w:type="numbering" w:customStyle="1" w:styleId="301">
    <w:name w:val="Нет списка30"/>
    <w:next w:val="a3"/>
    <w:semiHidden/>
    <w:rsid w:val="005165DC"/>
  </w:style>
  <w:style w:type="numbering" w:customStyle="1" w:styleId="315">
    <w:name w:val="Нет списка31"/>
    <w:next w:val="a3"/>
    <w:uiPriority w:val="99"/>
    <w:semiHidden/>
    <w:unhideWhenUsed/>
    <w:rsid w:val="005165DC"/>
  </w:style>
  <w:style w:type="table" w:customStyle="1" w:styleId="580">
    <w:name w:val="Сетка таблицы58"/>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22">
    <w:name w:val="Нет списка32"/>
    <w:next w:val="a3"/>
    <w:uiPriority w:val="99"/>
    <w:semiHidden/>
    <w:unhideWhenUsed/>
    <w:rsid w:val="005165DC"/>
  </w:style>
  <w:style w:type="character" w:customStyle="1" w:styleId="HeaderChar1">
    <w:name w:val="Header Char1"/>
    <w:basedOn w:val="a1"/>
    <w:uiPriority w:val="99"/>
    <w:semiHidden/>
    <w:rsid w:val="005165DC"/>
    <w:rPr>
      <w:sz w:val="28"/>
      <w:szCs w:val="20"/>
    </w:rPr>
  </w:style>
  <w:style w:type="character" w:customStyle="1" w:styleId="TitleChar1">
    <w:name w:val="Title Char1"/>
    <w:basedOn w:val="a1"/>
    <w:uiPriority w:val="10"/>
    <w:rsid w:val="005165DC"/>
    <w:rPr>
      <w:rFonts w:ascii="Cambria" w:eastAsia="Times New Roman" w:hAnsi="Cambria" w:cs="Times New Roman"/>
      <w:b/>
      <w:bCs/>
      <w:kern w:val="28"/>
      <w:sz w:val="32"/>
      <w:szCs w:val="32"/>
    </w:rPr>
  </w:style>
  <w:style w:type="character" w:customStyle="1" w:styleId="BodyTextChar1">
    <w:name w:val="Body Text Char1"/>
    <w:basedOn w:val="a1"/>
    <w:uiPriority w:val="99"/>
    <w:semiHidden/>
    <w:rsid w:val="005165DC"/>
    <w:rPr>
      <w:sz w:val="28"/>
      <w:szCs w:val="20"/>
    </w:rPr>
  </w:style>
  <w:style w:type="paragraph" w:customStyle="1" w:styleId="afffffffffa">
    <w:name w:val="Обычный (паспорт)"/>
    <w:basedOn w:val="a0"/>
    <w:uiPriority w:val="99"/>
    <w:rsid w:val="005165DC"/>
    <w:rPr>
      <w:sz w:val="28"/>
      <w:szCs w:val="28"/>
      <w:lang w:eastAsia="ar-SA"/>
    </w:rPr>
  </w:style>
  <w:style w:type="paragraph" w:customStyle="1" w:styleId="afffffffffb">
    <w:name w:val="Основной"/>
    <w:basedOn w:val="a0"/>
    <w:uiPriority w:val="99"/>
    <w:rsid w:val="005165DC"/>
    <w:pPr>
      <w:spacing w:after="20"/>
      <w:ind w:firstLine="709"/>
      <w:jc w:val="both"/>
    </w:pPr>
    <w:rPr>
      <w:sz w:val="28"/>
      <w:szCs w:val="20"/>
    </w:rPr>
  </w:style>
  <w:style w:type="numbering" w:customStyle="1" w:styleId="332">
    <w:name w:val="Нет списка33"/>
    <w:next w:val="a3"/>
    <w:uiPriority w:val="99"/>
    <w:semiHidden/>
    <w:unhideWhenUsed/>
    <w:rsid w:val="005165DC"/>
  </w:style>
  <w:style w:type="table" w:customStyle="1" w:styleId="TableNormal">
    <w:name w:val="Table Normal"/>
    <w:uiPriority w:val="2"/>
    <w:semiHidden/>
    <w:unhideWhenUsed/>
    <w:qFormat/>
    <w:rsid w:val="005165D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17">
    <w:name w:val="Заголовок 11"/>
    <w:basedOn w:val="a0"/>
    <w:uiPriority w:val="1"/>
    <w:qFormat/>
    <w:rsid w:val="005165DC"/>
    <w:pPr>
      <w:widowControl w:val="0"/>
      <w:autoSpaceDE w:val="0"/>
      <w:autoSpaceDN w:val="0"/>
      <w:jc w:val="center"/>
      <w:outlineLvl w:val="1"/>
    </w:pPr>
    <w:rPr>
      <w:b/>
      <w:bCs/>
      <w:sz w:val="28"/>
      <w:szCs w:val="28"/>
      <w:lang w:bidi="ru-RU"/>
    </w:rPr>
  </w:style>
  <w:style w:type="paragraph" w:customStyle="1" w:styleId="TableParagraph">
    <w:name w:val="Table Paragraph"/>
    <w:basedOn w:val="a0"/>
    <w:uiPriority w:val="1"/>
    <w:qFormat/>
    <w:rsid w:val="005165DC"/>
    <w:pPr>
      <w:widowControl w:val="0"/>
      <w:autoSpaceDE w:val="0"/>
      <w:autoSpaceDN w:val="0"/>
    </w:pPr>
    <w:rPr>
      <w:sz w:val="22"/>
      <w:szCs w:val="22"/>
      <w:lang w:bidi="ru-RU"/>
    </w:rPr>
  </w:style>
  <w:style w:type="paragraph" w:customStyle="1" w:styleId="msonormal0">
    <w:name w:val="msonormal"/>
    <w:basedOn w:val="a0"/>
    <w:rsid w:val="005045B6"/>
    <w:pPr>
      <w:spacing w:before="100" w:beforeAutospacing="1" w:after="100" w:afterAutospacing="1"/>
    </w:pPr>
  </w:style>
  <w:style w:type="paragraph" w:customStyle="1" w:styleId="xl180">
    <w:name w:val="xl180"/>
    <w:basedOn w:val="a0"/>
    <w:rsid w:val="00C662E9"/>
    <w:pPr>
      <w:shd w:val="clear" w:color="000000" w:fill="FFFFFF"/>
      <w:spacing w:before="100" w:beforeAutospacing="1" w:after="100" w:afterAutospacing="1"/>
      <w:jc w:val="center"/>
    </w:pPr>
    <w:rPr>
      <w:sz w:val="28"/>
      <w:szCs w:val="28"/>
      <w:u w:val="single"/>
    </w:rPr>
  </w:style>
  <w:style w:type="paragraph" w:customStyle="1" w:styleId="xl181">
    <w:name w:val="xl181"/>
    <w:basedOn w:val="a0"/>
    <w:rsid w:val="00C662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3"/>
      <w:szCs w:val="23"/>
    </w:rPr>
  </w:style>
  <w:style w:type="paragraph" w:customStyle="1" w:styleId="xl182">
    <w:name w:val="xl182"/>
    <w:basedOn w:val="a0"/>
    <w:rsid w:val="00B26B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183">
    <w:name w:val="xl183"/>
    <w:basedOn w:val="a0"/>
    <w:rsid w:val="00B26B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84">
    <w:name w:val="xl184"/>
    <w:basedOn w:val="a0"/>
    <w:rsid w:val="00B26B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85">
    <w:name w:val="xl185"/>
    <w:basedOn w:val="a0"/>
    <w:rsid w:val="00B26B07"/>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b/>
      <w:bCs/>
      <w:sz w:val="22"/>
      <w:szCs w:val="22"/>
    </w:rPr>
  </w:style>
  <w:style w:type="paragraph" w:customStyle="1" w:styleId="xl186">
    <w:name w:val="xl186"/>
    <w:basedOn w:val="a0"/>
    <w:rsid w:val="00B26B07"/>
    <w:pPr>
      <w:pBdr>
        <w:top w:val="single" w:sz="4" w:space="0" w:color="auto"/>
        <w:bottom w:val="single" w:sz="4" w:space="0" w:color="auto"/>
      </w:pBdr>
      <w:shd w:val="clear" w:color="000000" w:fill="FFFFFF"/>
      <w:spacing w:before="100" w:beforeAutospacing="1" w:after="100" w:afterAutospacing="1"/>
      <w:textAlignment w:val="top"/>
    </w:pPr>
  </w:style>
  <w:style w:type="paragraph" w:customStyle="1" w:styleId="xl187">
    <w:name w:val="xl187"/>
    <w:basedOn w:val="a0"/>
    <w:rsid w:val="00B26B07"/>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88">
    <w:name w:val="xl188"/>
    <w:basedOn w:val="a0"/>
    <w:rsid w:val="00FB7FE4"/>
    <w:pPr>
      <w:pBdr>
        <w:top w:val="single" w:sz="4" w:space="0" w:color="auto"/>
        <w:left w:val="single" w:sz="4" w:space="0" w:color="auto"/>
        <w:right w:val="single" w:sz="4" w:space="0" w:color="auto"/>
      </w:pBdr>
      <w:spacing w:before="100" w:beforeAutospacing="1" w:after="100" w:afterAutospacing="1"/>
      <w:textAlignment w:val="center"/>
    </w:pPr>
    <w:rPr>
      <w:sz w:val="22"/>
      <w:szCs w:val="22"/>
    </w:rPr>
  </w:style>
  <w:style w:type="paragraph" w:customStyle="1" w:styleId="xl189">
    <w:name w:val="xl189"/>
    <w:basedOn w:val="a0"/>
    <w:rsid w:val="00FB7FE4"/>
    <w:pPr>
      <w:pBdr>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190">
    <w:name w:val="xl190"/>
    <w:basedOn w:val="a0"/>
    <w:rsid w:val="00FB7FE4"/>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s>
</file>

<file path=word/webSettings.xml><?xml version="1.0" encoding="utf-8"?>
<w:webSettings xmlns:r="http://schemas.openxmlformats.org/officeDocument/2006/relationships" xmlns:w="http://schemas.openxmlformats.org/wordprocessingml/2006/main">
  <w:divs>
    <w:div w:id="4090891">
      <w:bodyDiv w:val="1"/>
      <w:marLeft w:val="0"/>
      <w:marRight w:val="0"/>
      <w:marTop w:val="0"/>
      <w:marBottom w:val="0"/>
      <w:divBdr>
        <w:top w:val="none" w:sz="0" w:space="0" w:color="auto"/>
        <w:left w:val="none" w:sz="0" w:space="0" w:color="auto"/>
        <w:bottom w:val="none" w:sz="0" w:space="0" w:color="auto"/>
        <w:right w:val="none" w:sz="0" w:space="0" w:color="auto"/>
      </w:divBdr>
    </w:div>
    <w:div w:id="17970274">
      <w:bodyDiv w:val="1"/>
      <w:marLeft w:val="0"/>
      <w:marRight w:val="0"/>
      <w:marTop w:val="0"/>
      <w:marBottom w:val="0"/>
      <w:divBdr>
        <w:top w:val="none" w:sz="0" w:space="0" w:color="auto"/>
        <w:left w:val="none" w:sz="0" w:space="0" w:color="auto"/>
        <w:bottom w:val="none" w:sz="0" w:space="0" w:color="auto"/>
        <w:right w:val="none" w:sz="0" w:space="0" w:color="auto"/>
      </w:divBdr>
    </w:div>
    <w:div w:id="21246579">
      <w:bodyDiv w:val="1"/>
      <w:marLeft w:val="0"/>
      <w:marRight w:val="0"/>
      <w:marTop w:val="0"/>
      <w:marBottom w:val="0"/>
      <w:divBdr>
        <w:top w:val="none" w:sz="0" w:space="0" w:color="auto"/>
        <w:left w:val="none" w:sz="0" w:space="0" w:color="auto"/>
        <w:bottom w:val="none" w:sz="0" w:space="0" w:color="auto"/>
        <w:right w:val="none" w:sz="0" w:space="0" w:color="auto"/>
      </w:divBdr>
    </w:div>
    <w:div w:id="30422987">
      <w:bodyDiv w:val="1"/>
      <w:marLeft w:val="0"/>
      <w:marRight w:val="0"/>
      <w:marTop w:val="0"/>
      <w:marBottom w:val="0"/>
      <w:divBdr>
        <w:top w:val="none" w:sz="0" w:space="0" w:color="auto"/>
        <w:left w:val="none" w:sz="0" w:space="0" w:color="auto"/>
        <w:bottom w:val="none" w:sz="0" w:space="0" w:color="auto"/>
        <w:right w:val="none" w:sz="0" w:space="0" w:color="auto"/>
      </w:divBdr>
    </w:div>
    <w:div w:id="30958592">
      <w:bodyDiv w:val="1"/>
      <w:marLeft w:val="0"/>
      <w:marRight w:val="0"/>
      <w:marTop w:val="0"/>
      <w:marBottom w:val="0"/>
      <w:divBdr>
        <w:top w:val="none" w:sz="0" w:space="0" w:color="auto"/>
        <w:left w:val="none" w:sz="0" w:space="0" w:color="auto"/>
        <w:bottom w:val="none" w:sz="0" w:space="0" w:color="auto"/>
        <w:right w:val="none" w:sz="0" w:space="0" w:color="auto"/>
      </w:divBdr>
    </w:div>
    <w:div w:id="36591243">
      <w:bodyDiv w:val="1"/>
      <w:marLeft w:val="0"/>
      <w:marRight w:val="0"/>
      <w:marTop w:val="0"/>
      <w:marBottom w:val="0"/>
      <w:divBdr>
        <w:top w:val="none" w:sz="0" w:space="0" w:color="auto"/>
        <w:left w:val="none" w:sz="0" w:space="0" w:color="auto"/>
        <w:bottom w:val="none" w:sz="0" w:space="0" w:color="auto"/>
        <w:right w:val="none" w:sz="0" w:space="0" w:color="auto"/>
      </w:divBdr>
    </w:div>
    <w:div w:id="94520130">
      <w:bodyDiv w:val="1"/>
      <w:marLeft w:val="0"/>
      <w:marRight w:val="0"/>
      <w:marTop w:val="0"/>
      <w:marBottom w:val="0"/>
      <w:divBdr>
        <w:top w:val="none" w:sz="0" w:space="0" w:color="auto"/>
        <w:left w:val="none" w:sz="0" w:space="0" w:color="auto"/>
        <w:bottom w:val="none" w:sz="0" w:space="0" w:color="auto"/>
        <w:right w:val="none" w:sz="0" w:space="0" w:color="auto"/>
      </w:divBdr>
    </w:div>
    <w:div w:id="116292850">
      <w:bodyDiv w:val="1"/>
      <w:marLeft w:val="0"/>
      <w:marRight w:val="0"/>
      <w:marTop w:val="0"/>
      <w:marBottom w:val="0"/>
      <w:divBdr>
        <w:top w:val="none" w:sz="0" w:space="0" w:color="auto"/>
        <w:left w:val="none" w:sz="0" w:space="0" w:color="auto"/>
        <w:bottom w:val="none" w:sz="0" w:space="0" w:color="auto"/>
        <w:right w:val="none" w:sz="0" w:space="0" w:color="auto"/>
      </w:divBdr>
    </w:div>
    <w:div w:id="126515380">
      <w:bodyDiv w:val="1"/>
      <w:marLeft w:val="0"/>
      <w:marRight w:val="0"/>
      <w:marTop w:val="0"/>
      <w:marBottom w:val="0"/>
      <w:divBdr>
        <w:top w:val="none" w:sz="0" w:space="0" w:color="auto"/>
        <w:left w:val="none" w:sz="0" w:space="0" w:color="auto"/>
        <w:bottom w:val="none" w:sz="0" w:space="0" w:color="auto"/>
        <w:right w:val="none" w:sz="0" w:space="0" w:color="auto"/>
      </w:divBdr>
    </w:div>
    <w:div w:id="132601914">
      <w:bodyDiv w:val="1"/>
      <w:marLeft w:val="0"/>
      <w:marRight w:val="0"/>
      <w:marTop w:val="0"/>
      <w:marBottom w:val="0"/>
      <w:divBdr>
        <w:top w:val="none" w:sz="0" w:space="0" w:color="auto"/>
        <w:left w:val="none" w:sz="0" w:space="0" w:color="auto"/>
        <w:bottom w:val="none" w:sz="0" w:space="0" w:color="auto"/>
        <w:right w:val="none" w:sz="0" w:space="0" w:color="auto"/>
      </w:divBdr>
    </w:div>
    <w:div w:id="134880419">
      <w:bodyDiv w:val="1"/>
      <w:marLeft w:val="0"/>
      <w:marRight w:val="0"/>
      <w:marTop w:val="0"/>
      <w:marBottom w:val="0"/>
      <w:divBdr>
        <w:top w:val="none" w:sz="0" w:space="0" w:color="auto"/>
        <w:left w:val="none" w:sz="0" w:space="0" w:color="auto"/>
        <w:bottom w:val="none" w:sz="0" w:space="0" w:color="auto"/>
        <w:right w:val="none" w:sz="0" w:space="0" w:color="auto"/>
      </w:divBdr>
    </w:div>
    <w:div w:id="153380944">
      <w:bodyDiv w:val="1"/>
      <w:marLeft w:val="0"/>
      <w:marRight w:val="0"/>
      <w:marTop w:val="0"/>
      <w:marBottom w:val="0"/>
      <w:divBdr>
        <w:top w:val="none" w:sz="0" w:space="0" w:color="auto"/>
        <w:left w:val="none" w:sz="0" w:space="0" w:color="auto"/>
        <w:bottom w:val="none" w:sz="0" w:space="0" w:color="auto"/>
        <w:right w:val="none" w:sz="0" w:space="0" w:color="auto"/>
      </w:divBdr>
    </w:div>
    <w:div w:id="163518532">
      <w:bodyDiv w:val="1"/>
      <w:marLeft w:val="0"/>
      <w:marRight w:val="0"/>
      <w:marTop w:val="0"/>
      <w:marBottom w:val="0"/>
      <w:divBdr>
        <w:top w:val="none" w:sz="0" w:space="0" w:color="auto"/>
        <w:left w:val="none" w:sz="0" w:space="0" w:color="auto"/>
        <w:bottom w:val="none" w:sz="0" w:space="0" w:color="auto"/>
        <w:right w:val="none" w:sz="0" w:space="0" w:color="auto"/>
      </w:divBdr>
    </w:div>
    <w:div w:id="165217243">
      <w:bodyDiv w:val="1"/>
      <w:marLeft w:val="0"/>
      <w:marRight w:val="0"/>
      <w:marTop w:val="0"/>
      <w:marBottom w:val="0"/>
      <w:divBdr>
        <w:top w:val="none" w:sz="0" w:space="0" w:color="auto"/>
        <w:left w:val="none" w:sz="0" w:space="0" w:color="auto"/>
        <w:bottom w:val="none" w:sz="0" w:space="0" w:color="auto"/>
        <w:right w:val="none" w:sz="0" w:space="0" w:color="auto"/>
      </w:divBdr>
    </w:div>
    <w:div w:id="172257951">
      <w:bodyDiv w:val="1"/>
      <w:marLeft w:val="0"/>
      <w:marRight w:val="0"/>
      <w:marTop w:val="0"/>
      <w:marBottom w:val="0"/>
      <w:divBdr>
        <w:top w:val="none" w:sz="0" w:space="0" w:color="auto"/>
        <w:left w:val="none" w:sz="0" w:space="0" w:color="auto"/>
        <w:bottom w:val="none" w:sz="0" w:space="0" w:color="auto"/>
        <w:right w:val="none" w:sz="0" w:space="0" w:color="auto"/>
      </w:divBdr>
    </w:div>
    <w:div w:id="208147854">
      <w:bodyDiv w:val="1"/>
      <w:marLeft w:val="0"/>
      <w:marRight w:val="0"/>
      <w:marTop w:val="0"/>
      <w:marBottom w:val="0"/>
      <w:divBdr>
        <w:top w:val="none" w:sz="0" w:space="0" w:color="auto"/>
        <w:left w:val="none" w:sz="0" w:space="0" w:color="auto"/>
        <w:bottom w:val="none" w:sz="0" w:space="0" w:color="auto"/>
        <w:right w:val="none" w:sz="0" w:space="0" w:color="auto"/>
      </w:divBdr>
    </w:div>
    <w:div w:id="216401713">
      <w:bodyDiv w:val="1"/>
      <w:marLeft w:val="0"/>
      <w:marRight w:val="0"/>
      <w:marTop w:val="0"/>
      <w:marBottom w:val="0"/>
      <w:divBdr>
        <w:top w:val="none" w:sz="0" w:space="0" w:color="auto"/>
        <w:left w:val="none" w:sz="0" w:space="0" w:color="auto"/>
        <w:bottom w:val="none" w:sz="0" w:space="0" w:color="auto"/>
        <w:right w:val="none" w:sz="0" w:space="0" w:color="auto"/>
      </w:divBdr>
    </w:div>
    <w:div w:id="217589250">
      <w:bodyDiv w:val="1"/>
      <w:marLeft w:val="0"/>
      <w:marRight w:val="0"/>
      <w:marTop w:val="0"/>
      <w:marBottom w:val="0"/>
      <w:divBdr>
        <w:top w:val="none" w:sz="0" w:space="0" w:color="auto"/>
        <w:left w:val="none" w:sz="0" w:space="0" w:color="auto"/>
        <w:bottom w:val="none" w:sz="0" w:space="0" w:color="auto"/>
        <w:right w:val="none" w:sz="0" w:space="0" w:color="auto"/>
      </w:divBdr>
    </w:div>
    <w:div w:id="222182534">
      <w:bodyDiv w:val="1"/>
      <w:marLeft w:val="0"/>
      <w:marRight w:val="0"/>
      <w:marTop w:val="0"/>
      <w:marBottom w:val="0"/>
      <w:divBdr>
        <w:top w:val="none" w:sz="0" w:space="0" w:color="auto"/>
        <w:left w:val="none" w:sz="0" w:space="0" w:color="auto"/>
        <w:bottom w:val="none" w:sz="0" w:space="0" w:color="auto"/>
        <w:right w:val="none" w:sz="0" w:space="0" w:color="auto"/>
      </w:divBdr>
    </w:div>
    <w:div w:id="226886874">
      <w:bodyDiv w:val="1"/>
      <w:marLeft w:val="0"/>
      <w:marRight w:val="0"/>
      <w:marTop w:val="0"/>
      <w:marBottom w:val="0"/>
      <w:divBdr>
        <w:top w:val="none" w:sz="0" w:space="0" w:color="auto"/>
        <w:left w:val="none" w:sz="0" w:space="0" w:color="auto"/>
        <w:bottom w:val="none" w:sz="0" w:space="0" w:color="auto"/>
        <w:right w:val="none" w:sz="0" w:space="0" w:color="auto"/>
      </w:divBdr>
    </w:div>
    <w:div w:id="227112761">
      <w:bodyDiv w:val="1"/>
      <w:marLeft w:val="0"/>
      <w:marRight w:val="0"/>
      <w:marTop w:val="0"/>
      <w:marBottom w:val="0"/>
      <w:divBdr>
        <w:top w:val="none" w:sz="0" w:space="0" w:color="auto"/>
        <w:left w:val="none" w:sz="0" w:space="0" w:color="auto"/>
        <w:bottom w:val="none" w:sz="0" w:space="0" w:color="auto"/>
        <w:right w:val="none" w:sz="0" w:space="0" w:color="auto"/>
      </w:divBdr>
    </w:div>
    <w:div w:id="234634275">
      <w:bodyDiv w:val="1"/>
      <w:marLeft w:val="0"/>
      <w:marRight w:val="0"/>
      <w:marTop w:val="0"/>
      <w:marBottom w:val="0"/>
      <w:divBdr>
        <w:top w:val="none" w:sz="0" w:space="0" w:color="auto"/>
        <w:left w:val="none" w:sz="0" w:space="0" w:color="auto"/>
        <w:bottom w:val="none" w:sz="0" w:space="0" w:color="auto"/>
        <w:right w:val="none" w:sz="0" w:space="0" w:color="auto"/>
      </w:divBdr>
    </w:div>
    <w:div w:id="235868418">
      <w:bodyDiv w:val="1"/>
      <w:marLeft w:val="0"/>
      <w:marRight w:val="0"/>
      <w:marTop w:val="0"/>
      <w:marBottom w:val="0"/>
      <w:divBdr>
        <w:top w:val="none" w:sz="0" w:space="0" w:color="auto"/>
        <w:left w:val="none" w:sz="0" w:space="0" w:color="auto"/>
        <w:bottom w:val="none" w:sz="0" w:space="0" w:color="auto"/>
        <w:right w:val="none" w:sz="0" w:space="0" w:color="auto"/>
      </w:divBdr>
    </w:div>
    <w:div w:id="248075487">
      <w:bodyDiv w:val="1"/>
      <w:marLeft w:val="0"/>
      <w:marRight w:val="0"/>
      <w:marTop w:val="0"/>
      <w:marBottom w:val="0"/>
      <w:divBdr>
        <w:top w:val="none" w:sz="0" w:space="0" w:color="auto"/>
        <w:left w:val="none" w:sz="0" w:space="0" w:color="auto"/>
        <w:bottom w:val="none" w:sz="0" w:space="0" w:color="auto"/>
        <w:right w:val="none" w:sz="0" w:space="0" w:color="auto"/>
      </w:divBdr>
    </w:div>
    <w:div w:id="276254967">
      <w:bodyDiv w:val="1"/>
      <w:marLeft w:val="0"/>
      <w:marRight w:val="0"/>
      <w:marTop w:val="0"/>
      <w:marBottom w:val="0"/>
      <w:divBdr>
        <w:top w:val="none" w:sz="0" w:space="0" w:color="auto"/>
        <w:left w:val="none" w:sz="0" w:space="0" w:color="auto"/>
        <w:bottom w:val="none" w:sz="0" w:space="0" w:color="auto"/>
        <w:right w:val="none" w:sz="0" w:space="0" w:color="auto"/>
      </w:divBdr>
    </w:div>
    <w:div w:id="283852294">
      <w:bodyDiv w:val="1"/>
      <w:marLeft w:val="0"/>
      <w:marRight w:val="0"/>
      <w:marTop w:val="0"/>
      <w:marBottom w:val="0"/>
      <w:divBdr>
        <w:top w:val="none" w:sz="0" w:space="0" w:color="auto"/>
        <w:left w:val="none" w:sz="0" w:space="0" w:color="auto"/>
        <w:bottom w:val="none" w:sz="0" w:space="0" w:color="auto"/>
        <w:right w:val="none" w:sz="0" w:space="0" w:color="auto"/>
      </w:divBdr>
    </w:div>
    <w:div w:id="295717395">
      <w:bodyDiv w:val="1"/>
      <w:marLeft w:val="0"/>
      <w:marRight w:val="0"/>
      <w:marTop w:val="0"/>
      <w:marBottom w:val="0"/>
      <w:divBdr>
        <w:top w:val="none" w:sz="0" w:space="0" w:color="auto"/>
        <w:left w:val="none" w:sz="0" w:space="0" w:color="auto"/>
        <w:bottom w:val="none" w:sz="0" w:space="0" w:color="auto"/>
        <w:right w:val="none" w:sz="0" w:space="0" w:color="auto"/>
      </w:divBdr>
    </w:div>
    <w:div w:id="302660582">
      <w:bodyDiv w:val="1"/>
      <w:marLeft w:val="0"/>
      <w:marRight w:val="0"/>
      <w:marTop w:val="0"/>
      <w:marBottom w:val="0"/>
      <w:divBdr>
        <w:top w:val="none" w:sz="0" w:space="0" w:color="auto"/>
        <w:left w:val="none" w:sz="0" w:space="0" w:color="auto"/>
        <w:bottom w:val="none" w:sz="0" w:space="0" w:color="auto"/>
        <w:right w:val="none" w:sz="0" w:space="0" w:color="auto"/>
      </w:divBdr>
    </w:div>
    <w:div w:id="318123363">
      <w:bodyDiv w:val="1"/>
      <w:marLeft w:val="0"/>
      <w:marRight w:val="0"/>
      <w:marTop w:val="0"/>
      <w:marBottom w:val="0"/>
      <w:divBdr>
        <w:top w:val="none" w:sz="0" w:space="0" w:color="auto"/>
        <w:left w:val="none" w:sz="0" w:space="0" w:color="auto"/>
        <w:bottom w:val="none" w:sz="0" w:space="0" w:color="auto"/>
        <w:right w:val="none" w:sz="0" w:space="0" w:color="auto"/>
      </w:divBdr>
    </w:div>
    <w:div w:id="337126429">
      <w:bodyDiv w:val="1"/>
      <w:marLeft w:val="0"/>
      <w:marRight w:val="0"/>
      <w:marTop w:val="0"/>
      <w:marBottom w:val="0"/>
      <w:divBdr>
        <w:top w:val="none" w:sz="0" w:space="0" w:color="auto"/>
        <w:left w:val="none" w:sz="0" w:space="0" w:color="auto"/>
        <w:bottom w:val="none" w:sz="0" w:space="0" w:color="auto"/>
        <w:right w:val="none" w:sz="0" w:space="0" w:color="auto"/>
      </w:divBdr>
    </w:div>
    <w:div w:id="340548158">
      <w:bodyDiv w:val="1"/>
      <w:marLeft w:val="0"/>
      <w:marRight w:val="0"/>
      <w:marTop w:val="0"/>
      <w:marBottom w:val="0"/>
      <w:divBdr>
        <w:top w:val="none" w:sz="0" w:space="0" w:color="auto"/>
        <w:left w:val="none" w:sz="0" w:space="0" w:color="auto"/>
        <w:bottom w:val="none" w:sz="0" w:space="0" w:color="auto"/>
        <w:right w:val="none" w:sz="0" w:space="0" w:color="auto"/>
      </w:divBdr>
    </w:div>
    <w:div w:id="357581071">
      <w:bodyDiv w:val="1"/>
      <w:marLeft w:val="0"/>
      <w:marRight w:val="0"/>
      <w:marTop w:val="0"/>
      <w:marBottom w:val="0"/>
      <w:divBdr>
        <w:top w:val="none" w:sz="0" w:space="0" w:color="auto"/>
        <w:left w:val="none" w:sz="0" w:space="0" w:color="auto"/>
        <w:bottom w:val="none" w:sz="0" w:space="0" w:color="auto"/>
        <w:right w:val="none" w:sz="0" w:space="0" w:color="auto"/>
      </w:divBdr>
    </w:div>
    <w:div w:id="357970462">
      <w:bodyDiv w:val="1"/>
      <w:marLeft w:val="0"/>
      <w:marRight w:val="0"/>
      <w:marTop w:val="0"/>
      <w:marBottom w:val="0"/>
      <w:divBdr>
        <w:top w:val="none" w:sz="0" w:space="0" w:color="auto"/>
        <w:left w:val="none" w:sz="0" w:space="0" w:color="auto"/>
        <w:bottom w:val="none" w:sz="0" w:space="0" w:color="auto"/>
        <w:right w:val="none" w:sz="0" w:space="0" w:color="auto"/>
      </w:divBdr>
    </w:div>
    <w:div w:id="360209685">
      <w:bodyDiv w:val="1"/>
      <w:marLeft w:val="0"/>
      <w:marRight w:val="0"/>
      <w:marTop w:val="0"/>
      <w:marBottom w:val="0"/>
      <w:divBdr>
        <w:top w:val="none" w:sz="0" w:space="0" w:color="auto"/>
        <w:left w:val="none" w:sz="0" w:space="0" w:color="auto"/>
        <w:bottom w:val="none" w:sz="0" w:space="0" w:color="auto"/>
        <w:right w:val="none" w:sz="0" w:space="0" w:color="auto"/>
      </w:divBdr>
    </w:div>
    <w:div w:id="365569940">
      <w:bodyDiv w:val="1"/>
      <w:marLeft w:val="0"/>
      <w:marRight w:val="0"/>
      <w:marTop w:val="0"/>
      <w:marBottom w:val="0"/>
      <w:divBdr>
        <w:top w:val="none" w:sz="0" w:space="0" w:color="auto"/>
        <w:left w:val="none" w:sz="0" w:space="0" w:color="auto"/>
        <w:bottom w:val="none" w:sz="0" w:space="0" w:color="auto"/>
        <w:right w:val="none" w:sz="0" w:space="0" w:color="auto"/>
      </w:divBdr>
    </w:div>
    <w:div w:id="370375657">
      <w:bodyDiv w:val="1"/>
      <w:marLeft w:val="0"/>
      <w:marRight w:val="0"/>
      <w:marTop w:val="0"/>
      <w:marBottom w:val="0"/>
      <w:divBdr>
        <w:top w:val="none" w:sz="0" w:space="0" w:color="auto"/>
        <w:left w:val="none" w:sz="0" w:space="0" w:color="auto"/>
        <w:bottom w:val="none" w:sz="0" w:space="0" w:color="auto"/>
        <w:right w:val="none" w:sz="0" w:space="0" w:color="auto"/>
      </w:divBdr>
    </w:div>
    <w:div w:id="381058086">
      <w:bodyDiv w:val="1"/>
      <w:marLeft w:val="0"/>
      <w:marRight w:val="0"/>
      <w:marTop w:val="0"/>
      <w:marBottom w:val="0"/>
      <w:divBdr>
        <w:top w:val="none" w:sz="0" w:space="0" w:color="auto"/>
        <w:left w:val="none" w:sz="0" w:space="0" w:color="auto"/>
        <w:bottom w:val="none" w:sz="0" w:space="0" w:color="auto"/>
        <w:right w:val="none" w:sz="0" w:space="0" w:color="auto"/>
      </w:divBdr>
    </w:div>
    <w:div w:id="381173095">
      <w:bodyDiv w:val="1"/>
      <w:marLeft w:val="0"/>
      <w:marRight w:val="0"/>
      <w:marTop w:val="0"/>
      <w:marBottom w:val="0"/>
      <w:divBdr>
        <w:top w:val="none" w:sz="0" w:space="0" w:color="auto"/>
        <w:left w:val="none" w:sz="0" w:space="0" w:color="auto"/>
        <w:bottom w:val="none" w:sz="0" w:space="0" w:color="auto"/>
        <w:right w:val="none" w:sz="0" w:space="0" w:color="auto"/>
      </w:divBdr>
    </w:div>
    <w:div w:id="401876386">
      <w:bodyDiv w:val="1"/>
      <w:marLeft w:val="0"/>
      <w:marRight w:val="0"/>
      <w:marTop w:val="0"/>
      <w:marBottom w:val="0"/>
      <w:divBdr>
        <w:top w:val="none" w:sz="0" w:space="0" w:color="auto"/>
        <w:left w:val="none" w:sz="0" w:space="0" w:color="auto"/>
        <w:bottom w:val="none" w:sz="0" w:space="0" w:color="auto"/>
        <w:right w:val="none" w:sz="0" w:space="0" w:color="auto"/>
      </w:divBdr>
    </w:div>
    <w:div w:id="407774187">
      <w:bodyDiv w:val="1"/>
      <w:marLeft w:val="0"/>
      <w:marRight w:val="0"/>
      <w:marTop w:val="0"/>
      <w:marBottom w:val="0"/>
      <w:divBdr>
        <w:top w:val="none" w:sz="0" w:space="0" w:color="auto"/>
        <w:left w:val="none" w:sz="0" w:space="0" w:color="auto"/>
        <w:bottom w:val="none" w:sz="0" w:space="0" w:color="auto"/>
        <w:right w:val="none" w:sz="0" w:space="0" w:color="auto"/>
      </w:divBdr>
    </w:div>
    <w:div w:id="420881728">
      <w:bodyDiv w:val="1"/>
      <w:marLeft w:val="0"/>
      <w:marRight w:val="0"/>
      <w:marTop w:val="0"/>
      <w:marBottom w:val="0"/>
      <w:divBdr>
        <w:top w:val="none" w:sz="0" w:space="0" w:color="auto"/>
        <w:left w:val="none" w:sz="0" w:space="0" w:color="auto"/>
        <w:bottom w:val="none" w:sz="0" w:space="0" w:color="auto"/>
        <w:right w:val="none" w:sz="0" w:space="0" w:color="auto"/>
      </w:divBdr>
    </w:div>
    <w:div w:id="423650144">
      <w:bodyDiv w:val="1"/>
      <w:marLeft w:val="0"/>
      <w:marRight w:val="0"/>
      <w:marTop w:val="0"/>
      <w:marBottom w:val="0"/>
      <w:divBdr>
        <w:top w:val="none" w:sz="0" w:space="0" w:color="auto"/>
        <w:left w:val="none" w:sz="0" w:space="0" w:color="auto"/>
        <w:bottom w:val="none" w:sz="0" w:space="0" w:color="auto"/>
        <w:right w:val="none" w:sz="0" w:space="0" w:color="auto"/>
      </w:divBdr>
    </w:div>
    <w:div w:id="440690784">
      <w:bodyDiv w:val="1"/>
      <w:marLeft w:val="0"/>
      <w:marRight w:val="0"/>
      <w:marTop w:val="0"/>
      <w:marBottom w:val="0"/>
      <w:divBdr>
        <w:top w:val="none" w:sz="0" w:space="0" w:color="auto"/>
        <w:left w:val="none" w:sz="0" w:space="0" w:color="auto"/>
        <w:bottom w:val="none" w:sz="0" w:space="0" w:color="auto"/>
        <w:right w:val="none" w:sz="0" w:space="0" w:color="auto"/>
      </w:divBdr>
    </w:div>
    <w:div w:id="440957803">
      <w:bodyDiv w:val="1"/>
      <w:marLeft w:val="0"/>
      <w:marRight w:val="0"/>
      <w:marTop w:val="0"/>
      <w:marBottom w:val="0"/>
      <w:divBdr>
        <w:top w:val="none" w:sz="0" w:space="0" w:color="auto"/>
        <w:left w:val="none" w:sz="0" w:space="0" w:color="auto"/>
        <w:bottom w:val="none" w:sz="0" w:space="0" w:color="auto"/>
        <w:right w:val="none" w:sz="0" w:space="0" w:color="auto"/>
      </w:divBdr>
    </w:div>
    <w:div w:id="441262841">
      <w:bodyDiv w:val="1"/>
      <w:marLeft w:val="0"/>
      <w:marRight w:val="0"/>
      <w:marTop w:val="0"/>
      <w:marBottom w:val="0"/>
      <w:divBdr>
        <w:top w:val="none" w:sz="0" w:space="0" w:color="auto"/>
        <w:left w:val="none" w:sz="0" w:space="0" w:color="auto"/>
        <w:bottom w:val="none" w:sz="0" w:space="0" w:color="auto"/>
        <w:right w:val="none" w:sz="0" w:space="0" w:color="auto"/>
      </w:divBdr>
    </w:div>
    <w:div w:id="450586915">
      <w:bodyDiv w:val="1"/>
      <w:marLeft w:val="0"/>
      <w:marRight w:val="0"/>
      <w:marTop w:val="0"/>
      <w:marBottom w:val="0"/>
      <w:divBdr>
        <w:top w:val="none" w:sz="0" w:space="0" w:color="auto"/>
        <w:left w:val="none" w:sz="0" w:space="0" w:color="auto"/>
        <w:bottom w:val="none" w:sz="0" w:space="0" w:color="auto"/>
        <w:right w:val="none" w:sz="0" w:space="0" w:color="auto"/>
      </w:divBdr>
    </w:div>
    <w:div w:id="494422226">
      <w:bodyDiv w:val="1"/>
      <w:marLeft w:val="0"/>
      <w:marRight w:val="0"/>
      <w:marTop w:val="0"/>
      <w:marBottom w:val="0"/>
      <w:divBdr>
        <w:top w:val="none" w:sz="0" w:space="0" w:color="auto"/>
        <w:left w:val="none" w:sz="0" w:space="0" w:color="auto"/>
        <w:bottom w:val="none" w:sz="0" w:space="0" w:color="auto"/>
        <w:right w:val="none" w:sz="0" w:space="0" w:color="auto"/>
      </w:divBdr>
    </w:div>
    <w:div w:id="500897743">
      <w:bodyDiv w:val="1"/>
      <w:marLeft w:val="0"/>
      <w:marRight w:val="0"/>
      <w:marTop w:val="0"/>
      <w:marBottom w:val="0"/>
      <w:divBdr>
        <w:top w:val="none" w:sz="0" w:space="0" w:color="auto"/>
        <w:left w:val="none" w:sz="0" w:space="0" w:color="auto"/>
        <w:bottom w:val="none" w:sz="0" w:space="0" w:color="auto"/>
        <w:right w:val="none" w:sz="0" w:space="0" w:color="auto"/>
      </w:divBdr>
    </w:div>
    <w:div w:id="522791758">
      <w:bodyDiv w:val="1"/>
      <w:marLeft w:val="0"/>
      <w:marRight w:val="0"/>
      <w:marTop w:val="0"/>
      <w:marBottom w:val="0"/>
      <w:divBdr>
        <w:top w:val="none" w:sz="0" w:space="0" w:color="auto"/>
        <w:left w:val="none" w:sz="0" w:space="0" w:color="auto"/>
        <w:bottom w:val="none" w:sz="0" w:space="0" w:color="auto"/>
        <w:right w:val="none" w:sz="0" w:space="0" w:color="auto"/>
      </w:divBdr>
    </w:div>
    <w:div w:id="529875583">
      <w:bodyDiv w:val="1"/>
      <w:marLeft w:val="0"/>
      <w:marRight w:val="0"/>
      <w:marTop w:val="0"/>
      <w:marBottom w:val="0"/>
      <w:divBdr>
        <w:top w:val="none" w:sz="0" w:space="0" w:color="auto"/>
        <w:left w:val="none" w:sz="0" w:space="0" w:color="auto"/>
        <w:bottom w:val="none" w:sz="0" w:space="0" w:color="auto"/>
        <w:right w:val="none" w:sz="0" w:space="0" w:color="auto"/>
      </w:divBdr>
    </w:div>
    <w:div w:id="536044307">
      <w:bodyDiv w:val="1"/>
      <w:marLeft w:val="0"/>
      <w:marRight w:val="0"/>
      <w:marTop w:val="0"/>
      <w:marBottom w:val="0"/>
      <w:divBdr>
        <w:top w:val="none" w:sz="0" w:space="0" w:color="auto"/>
        <w:left w:val="none" w:sz="0" w:space="0" w:color="auto"/>
        <w:bottom w:val="none" w:sz="0" w:space="0" w:color="auto"/>
        <w:right w:val="none" w:sz="0" w:space="0" w:color="auto"/>
      </w:divBdr>
    </w:div>
    <w:div w:id="550074964">
      <w:bodyDiv w:val="1"/>
      <w:marLeft w:val="0"/>
      <w:marRight w:val="0"/>
      <w:marTop w:val="0"/>
      <w:marBottom w:val="0"/>
      <w:divBdr>
        <w:top w:val="none" w:sz="0" w:space="0" w:color="auto"/>
        <w:left w:val="none" w:sz="0" w:space="0" w:color="auto"/>
        <w:bottom w:val="none" w:sz="0" w:space="0" w:color="auto"/>
        <w:right w:val="none" w:sz="0" w:space="0" w:color="auto"/>
      </w:divBdr>
    </w:div>
    <w:div w:id="550194955">
      <w:bodyDiv w:val="1"/>
      <w:marLeft w:val="0"/>
      <w:marRight w:val="0"/>
      <w:marTop w:val="0"/>
      <w:marBottom w:val="0"/>
      <w:divBdr>
        <w:top w:val="none" w:sz="0" w:space="0" w:color="auto"/>
        <w:left w:val="none" w:sz="0" w:space="0" w:color="auto"/>
        <w:bottom w:val="none" w:sz="0" w:space="0" w:color="auto"/>
        <w:right w:val="none" w:sz="0" w:space="0" w:color="auto"/>
      </w:divBdr>
    </w:div>
    <w:div w:id="552742285">
      <w:bodyDiv w:val="1"/>
      <w:marLeft w:val="0"/>
      <w:marRight w:val="0"/>
      <w:marTop w:val="0"/>
      <w:marBottom w:val="0"/>
      <w:divBdr>
        <w:top w:val="none" w:sz="0" w:space="0" w:color="auto"/>
        <w:left w:val="none" w:sz="0" w:space="0" w:color="auto"/>
        <w:bottom w:val="none" w:sz="0" w:space="0" w:color="auto"/>
        <w:right w:val="none" w:sz="0" w:space="0" w:color="auto"/>
      </w:divBdr>
    </w:div>
    <w:div w:id="559099593">
      <w:bodyDiv w:val="1"/>
      <w:marLeft w:val="0"/>
      <w:marRight w:val="0"/>
      <w:marTop w:val="0"/>
      <w:marBottom w:val="0"/>
      <w:divBdr>
        <w:top w:val="none" w:sz="0" w:space="0" w:color="auto"/>
        <w:left w:val="none" w:sz="0" w:space="0" w:color="auto"/>
        <w:bottom w:val="none" w:sz="0" w:space="0" w:color="auto"/>
        <w:right w:val="none" w:sz="0" w:space="0" w:color="auto"/>
      </w:divBdr>
    </w:div>
    <w:div w:id="563413180">
      <w:bodyDiv w:val="1"/>
      <w:marLeft w:val="0"/>
      <w:marRight w:val="0"/>
      <w:marTop w:val="0"/>
      <w:marBottom w:val="0"/>
      <w:divBdr>
        <w:top w:val="none" w:sz="0" w:space="0" w:color="auto"/>
        <w:left w:val="none" w:sz="0" w:space="0" w:color="auto"/>
        <w:bottom w:val="none" w:sz="0" w:space="0" w:color="auto"/>
        <w:right w:val="none" w:sz="0" w:space="0" w:color="auto"/>
      </w:divBdr>
    </w:div>
    <w:div w:id="567151094">
      <w:bodyDiv w:val="1"/>
      <w:marLeft w:val="0"/>
      <w:marRight w:val="0"/>
      <w:marTop w:val="0"/>
      <w:marBottom w:val="0"/>
      <w:divBdr>
        <w:top w:val="none" w:sz="0" w:space="0" w:color="auto"/>
        <w:left w:val="none" w:sz="0" w:space="0" w:color="auto"/>
        <w:bottom w:val="none" w:sz="0" w:space="0" w:color="auto"/>
        <w:right w:val="none" w:sz="0" w:space="0" w:color="auto"/>
      </w:divBdr>
    </w:div>
    <w:div w:id="569999030">
      <w:bodyDiv w:val="1"/>
      <w:marLeft w:val="0"/>
      <w:marRight w:val="0"/>
      <w:marTop w:val="0"/>
      <w:marBottom w:val="0"/>
      <w:divBdr>
        <w:top w:val="none" w:sz="0" w:space="0" w:color="auto"/>
        <w:left w:val="none" w:sz="0" w:space="0" w:color="auto"/>
        <w:bottom w:val="none" w:sz="0" w:space="0" w:color="auto"/>
        <w:right w:val="none" w:sz="0" w:space="0" w:color="auto"/>
      </w:divBdr>
    </w:div>
    <w:div w:id="576017864">
      <w:bodyDiv w:val="1"/>
      <w:marLeft w:val="0"/>
      <w:marRight w:val="0"/>
      <w:marTop w:val="0"/>
      <w:marBottom w:val="0"/>
      <w:divBdr>
        <w:top w:val="none" w:sz="0" w:space="0" w:color="auto"/>
        <w:left w:val="none" w:sz="0" w:space="0" w:color="auto"/>
        <w:bottom w:val="none" w:sz="0" w:space="0" w:color="auto"/>
        <w:right w:val="none" w:sz="0" w:space="0" w:color="auto"/>
      </w:divBdr>
    </w:div>
    <w:div w:id="607473087">
      <w:bodyDiv w:val="1"/>
      <w:marLeft w:val="0"/>
      <w:marRight w:val="0"/>
      <w:marTop w:val="0"/>
      <w:marBottom w:val="0"/>
      <w:divBdr>
        <w:top w:val="none" w:sz="0" w:space="0" w:color="auto"/>
        <w:left w:val="none" w:sz="0" w:space="0" w:color="auto"/>
        <w:bottom w:val="none" w:sz="0" w:space="0" w:color="auto"/>
        <w:right w:val="none" w:sz="0" w:space="0" w:color="auto"/>
      </w:divBdr>
    </w:div>
    <w:div w:id="612830089">
      <w:bodyDiv w:val="1"/>
      <w:marLeft w:val="0"/>
      <w:marRight w:val="0"/>
      <w:marTop w:val="0"/>
      <w:marBottom w:val="0"/>
      <w:divBdr>
        <w:top w:val="none" w:sz="0" w:space="0" w:color="auto"/>
        <w:left w:val="none" w:sz="0" w:space="0" w:color="auto"/>
        <w:bottom w:val="none" w:sz="0" w:space="0" w:color="auto"/>
        <w:right w:val="none" w:sz="0" w:space="0" w:color="auto"/>
      </w:divBdr>
    </w:div>
    <w:div w:id="614170014">
      <w:bodyDiv w:val="1"/>
      <w:marLeft w:val="0"/>
      <w:marRight w:val="0"/>
      <w:marTop w:val="0"/>
      <w:marBottom w:val="0"/>
      <w:divBdr>
        <w:top w:val="none" w:sz="0" w:space="0" w:color="auto"/>
        <w:left w:val="none" w:sz="0" w:space="0" w:color="auto"/>
        <w:bottom w:val="none" w:sz="0" w:space="0" w:color="auto"/>
        <w:right w:val="none" w:sz="0" w:space="0" w:color="auto"/>
      </w:divBdr>
    </w:div>
    <w:div w:id="627974671">
      <w:bodyDiv w:val="1"/>
      <w:marLeft w:val="0"/>
      <w:marRight w:val="0"/>
      <w:marTop w:val="0"/>
      <w:marBottom w:val="0"/>
      <w:divBdr>
        <w:top w:val="none" w:sz="0" w:space="0" w:color="auto"/>
        <w:left w:val="none" w:sz="0" w:space="0" w:color="auto"/>
        <w:bottom w:val="none" w:sz="0" w:space="0" w:color="auto"/>
        <w:right w:val="none" w:sz="0" w:space="0" w:color="auto"/>
      </w:divBdr>
    </w:div>
    <w:div w:id="634943360">
      <w:bodyDiv w:val="1"/>
      <w:marLeft w:val="0"/>
      <w:marRight w:val="0"/>
      <w:marTop w:val="0"/>
      <w:marBottom w:val="0"/>
      <w:divBdr>
        <w:top w:val="none" w:sz="0" w:space="0" w:color="auto"/>
        <w:left w:val="none" w:sz="0" w:space="0" w:color="auto"/>
        <w:bottom w:val="none" w:sz="0" w:space="0" w:color="auto"/>
        <w:right w:val="none" w:sz="0" w:space="0" w:color="auto"/>
      </w:divBdr>
    </w:div>
    <w:div w:id="646784466">
      <w:bodyDiv w:val="1"/>
      <w:marLeft w:val="0"/>
      <w:marRight w:val="0"/>
      <w:marTop w:val="0"/>
      <w:marBottom w:val="0"/>
      <w:divBdr>
        <w:top w:val="none" w:sz="0" w:space="0" w:color="auto"/>
        <w:left w:val="none" w:sz="0" w:space="0" w:color="auto"/>
        <w:bottom w:val="none" w:sz="0" w:space="0" w:color="auto"/>
        <w:right w:val="none" w:sz="0" w:space="0" w:color="auto"/>
      </w:divBdr>
    </w:div>
    <w:div w:id="650915036">
      <w:bodyDiv w:val="1"/>
      <w:marLeft w:val="0"/>
      <w:marRight w:val="0"/>
      <w:marTop w:val="0"/>
      <w:marBottom w:val="0"/>
      <w:divBdr>
        <w:top w:val="none" w:sz="0" w:space="0" w:color="auto"/>
        <w:left w:val="none" w:sz="0" w:space="0" w:color="auto"/>
        <w:bottom w:val="none" w:sz="0" w:space="0" w:color="auto"/>
        <w:right w:val="none" w:sz="0" w:space="0" w:color="auto"/>
      </w:divBdr>
    </w:div>
    <w:div w:id="651174672">
      <w:bodyDiv w:val="1"/>
      <w:marLeft w:val="0"/>
      <w:marRight w:val="0"/>
      <w:marTop w:val="0"/>
      <w:marBottom w:val="0"/>
      <w:divBdr>
        <w:top w:val="none" w:sz="0" w:space="0" w:color="auto"/>
        <w:left w:val="none" w:sz="0" w:space="0" w:color="auto"/>
        <w:bottom w:val="none" w:sz="0" w:space="0" w:color="auto"/>
        <w:right w:val="none" w:sz="0" w:space="0" w:color="auto"/>
      </w:divBdr>
    </w:div>
    <w:div w:id="657610481">
      <w:bodyDiv w:val="1"/>
      <w:marLeft w:val="0"/>
      <w:marRight w:val="0"/>
      <w:marTop w:val="0"/>
      <w:marBottom w:val="0"/>
      <w:divBdr>
        <w:top w:val="none" w:sz="0" w:space="0" w:color="auto"/>
        <w:left w:val="none" w:sz="0" w:space="0" w:color="auto"/>
        <w:bottom w:val="none" w:sz="0" w:space="0" w:color="auto"/>
        <w:right w:val="none" w:sz="0" w:space="0" w:color="auto"/>
      </w:divBdr>
    </w:div>
    <w:div w:id="691568266">
      <w:bodyDiv w:val="1"/>
      <w:marLeft w:val="0"/>
      <w:marRight w:val="0"/>
      <w:marTop w:val="0"/>
      <w:marBottom w:val="0"/>
      <w:divBdr>
        <w:top w:val="none" w:sz="0" w:space="0" w:color="auto"/>
        <w:left w:val="none" w:sz="0" w:space="0" w:color="auto"/>
        <w:bottom w:val="none" w:sz="0" w:space="0" w:color="auto"/>
        <w:right w:val="none" w:sz="0" w:space="0" w:color="auto"/>
      </w:divBdr>
    </w:div>
    <w:div w:id="704596986">
      <w:bodyDiv w:val="1"/>
      <w:marLeft w:val="0"/>
      <w:marRight w:val="0"/>
      <w:marTop w:val="0"/>
      <w:marBottom w:val="0"/>
      <w:divBdr>
        <w:top w:val="none" w:sz="0" w:space="0" w:color="auto"/>
        <w:left w:val="none" w:sz="0" w:space="0" w:color="auto"/>
        <w:bottom w:val="none" w:sz="0" w:space="0" w:color="auto"/>
        <w:right w:val="none" w:sz="0" w:space="0" w:color="auto"/>
      </w:divBdr>
    </w:div>
    <w:div w:id="706103257">
      <w:bodyDiv w:val="1"/>
      <w:marLeft w:val="0"/>
      <w:marRight w:val="0"/>
      <w:marTop w:val="0"/>
      <w:marBottom w:val="0"/>
      <w:divBdr>
        <w:top w:val="none" w:sz="0" w:space="0" w:color="auto"/>
        <w:left w:val="none" w:sz="0" w:space="0" w:color="auto"/>
        <w:bottom w:val="none" w:sz="0" w:space="0" w:color="auto"/>
        <w:right w:val="none" w:sz="0" w:space="0" w:color="auto"/>
      </w:divBdr>
    </w:div>
    <w:div w:id="713582887">
      <w:bodyDiv w:val="1"/>
      <w:marLeft w:val="0"/>
      <w:marRight w:val="0"/>
      <w:marTop w:val="0"/>
      <w:marBottom w:val="0"/>
      <w:divBdr>
        <w:top w:val="none" w:sz="0" w:space="0" w:color="auto"/>
        <w:left w:val="none" w:sz="0" w:space="0" w:color="auto"/>
        <w:bottom w:val="none" w:sz="0" w:space="0" w:color="auto"/>
        <w:right w:val="none" w:sz="0" w:space="0" w:color="auto"/>
      </w:divBdr>
    </w:div>
    <w:div w:id="721907204">
      <w:bodyDiv w:val="1"/>
      <w:marLeft w:val="0"/>
      <w:marRight w:val="0"/>
      <w:marTop w:val="0"/>
      <w:marBottom w:val="0"/>
      <w:divBdr>
        <w:top w:val="none" w:sz="0" w:space="0" w:color="auto"/>
        <w:left w:val="none" w:sz="0" w:space="0" w:color="auto"/>
        <w:bottom w:val="none" w:sz="0" w:space="0" w:color="auto"/>
        <w:right w:val="none" w:sz="0" w:space="0" w:color="auto"/>
      </w:divBdr>
    </w:div>
    <w:div w:id="725496390">
      <w:bodyDiv w:val="1"/>
      <w:marLeft w:val="0"/>
      <w:marRight w:val="0"/>
      <w:marTop w:val="0"/>
      <w:marBottom w:val="0"/>
      <w:divBdr>
        <w:top w:val="none" w:sz="0" w:space="0" w:color="auto"/>
        <w:left w:val="none" w:sz="0" w:space="0" w:color="auto"/>
        <w:bottom w:val="none" w:sz="0" w:space="0" w:color="auto"/>
        <w:right w:val="none" w:sz="0" w:space="0" w:color="auto"/>
      </w:divBdr>
    </w:div>
    <w:div w:id="751242311">
      <w:bodyDiv w:val="1"/>
      <w:marLeft w:val="0"/>
      <w:marRight w:val="0"/>
      <w:marTop w:val="0"/>
      <w:marBottom w:val="0"/>
      <w:divBdr>
        <w:top w:val="none" w:sz="0" w:space="0" w:color="auto"/>
        <w:left w:val="none" w:sz="0" w:space="0" w:color="auto"/>
        <w:bottom w:val="none" w:sz="0" w:space="0" w:color="auto"/>
        <w:right w:val="none" w:sz="0" w:space="0" w:color="auto"/>
      </w:divBdr>
    </w:div>
    <w:div w:id="759134231">
      <w:bodyDiv w:val="1"/>
      <w:marLeft w:val="0"/>
      <w:marRight w:val="0"/>
      <w:marTop w:val="0"/>
      <w:marBottom w:val="0"/>
      <w:divBdr>
        <w:top w:val="none" w:sz="0" w:space="0" w:color="auto"/>
        <w:left w:val="none" w:sz="0" w:space="0" w:color="auto"/>
        <w:bottom w:val="none" w:sz="0" w:space="0" w:color="auto"/>
        <w:right w:val="none" w:sz="0" w:space="0" w:color="auto"/>
      </w:divBdr>
    </w:div>
    <w:div w:id="762840432">
      <w:bodyDiv w:val="1"/>
      <w:marLeft w:val="0"/>
      <w:marRight w:val="0"/>
      <w:marTop w:val="0"/>
      <w:marBottom w:val="0"/>
      <w:divBdr>
        <w:top w:val="none" w:sz="0" w:space="0" w:color="auto"/>
        <w:left w:val="none" w:sz="0" w:space="0" w:color="auto"/>
        <w:bottom w:val="none" w:sz="0" w:space="0" w:color="auto"/>
        <w:right w:val="none" w:sz="0" w:space="0" w:color="auto"/>
      </w:divBdr>
    </w:div>
    <w:div w:id="770514903">
      <w:bodyDiv w:val="1"/>
      <w:marLeft w:val="0"/>
      <w:marRight w:val="0"/>
      <w:marTop w:val="0"/>
      <w:marBottom w:val="0"/>
      <w:divBdr>
        <w:top w:val="none" w:sz="0" w:space="0" w:color="auto"/>
        <w:left w:val="none" w:sz="0" w:space="0" w:color="auto"/>
        <w:bottom w:val="none" w:sz="0" w:space="0" w:color="auto"/>
        <w:right w:val="none" w:sz="0" w:space="0" w:color="auto"/>
      </w:divBdr>
    </w:div>
    <w:div w:id="788814823">
      <w:bodyDiv w:val="1"/>
      <w:marLeft w:val="0"/>
      <w:marRight w:val="0"/>
      <w:marTop w:val="0"/>
      <w:marBottom w:val="0"/>
      <w:divBdr>
        <w:top w:val="none" w:sz="0" w:space="0" w:color="auto"/>
        <w:left w:val="none" w:sz="0" w:space="0" w:color="auto"/>
        <w:bottom w:val="none" w:sz="0" w:space="0" w:color="auto"/>
        <w:right w:val="none" w:sz="0" w:space="0" w:color="auto"/>
      </w:divBdr>
    </w:div>
    <w:div w:id="802969012">
      <w:bodyDiv w:val="1"/>
      <w:marLeft w:val="0"/>
      <w:marRight w:val="0"/>
      <w:marTop w:val="0"/>
      <w:marBottom w:val="0"/>
      <w:divBdr>
        <w:top w:val="none" w:sz="0" w:space="0" w:color="auto"/>
        <w:left w:val="none" w:sz="0" w:space="0" w:color="auto"/>
        <w:bottom w:val="none" w:sz="0" w:space="0" w:color="auto"/>
        <w:right w:val="none" w:sz="0" w:space="0" w:color="auto"/>
      </w:divBdr>
    </w:div>
    <w:div w:id="846866126">
      <w:bodyDiv w:val="1"/>
      <w:marLeft w:val="0"/>
      <w:marRight w:val="0"/>
      <w:marTop w:val="0"/>
      <w:marBottom w:val="0"/>
      <w:divBdr>
        <w:top w:val="none" w:sz="0" w:space="0" w:color="auto"/>
        <w:left w:val="none" w:sz="0" w:space="0" w:color="auto"/>
        <w:bottom w:val="none" w:sz="0" w:space="0" w:color="auto"/>
        <w:right w:val="none" w:sz="0" w:space="0" w:color="auto"/>
      </w:divBdr>
    </w:div>
    <w:div w:id="849567258">
      <w:bodyDiv w:val="1"/>
      <w:marLeft w:val="0"/>
      <w:marRight w:val="0"/>
      <w:marTop w:val="0"/>
      <w:marBottom w:val="0"/>
      <w:divBdr>
        <w:top w:val="none" w:sz="0" w:space="0" w:color="auto"/>
        <w:left w:val="none" w:sz="0" w:space="0" w:color="auto"/>
        <w:bottom w:val="none" w:sz="0" w:space="0" w:color="auto"/>
        <w:right w:val="none" w:sz="0" w:space="0" w:color="auto"/>
      </w:divBdr>
    </w:div>
    <w:div w:id="852913750">
      <w:bodyDiv w:val="1"/>
      <w:marLeft w:val="0"/>
      <w:marRight w:val="0"/>
      <w:marTop w:val="0"/>
      <w:marBottom w:val="0"/>
      <w:divBdr>
        <w:top w:val="none" w:sz="0" w:space="0" w:color="auto"/>
        <w:left w:val="none" w:sz="0" w:space="0" w:color="auto"/>
        <w:bottom w:val="none" w:sz="0" w:space="0" w:color="auto"/>
        <w:right w:val="none" w:sz="0" w:space="0" w:color="auto"/>
      </w:divBdr>
    </w:div>
    <w:div w:id="862018440">
      <w:bodyDiv w:val="1"/>
      <w:marLeft w:val="0"/>
      <w:marRight w:val="0"/>
      <w:marTop w:val="0"/>
      <w:marBottom w:val="0"/>
      <w:divBdr>
        <w:top w:val="none" w:sz="0" w:space="0" w:color="auto"/>
        <w:left w:val="none" w:sz="0" w:space="0" w:color="auto"/>
        <w:bottom w:val="none" w:sz="0" w:space="0" w:color="auto"/>
        <w:right w:val="none" w:sz="0" w:space="0" w:color="auto"/>
      </w:divBdr>
    </w:div>
    <w:div w:id="864758530">
      <w:bodyDiv w:val="1"/>
      <w:marLeft w:val="0"/>
      <w:marRight w:val="0"/>
      <w:marTop w:val="0"/>
      <w:marBottom w:val="0"/>
      <w:divBdr>
        <w:top w:val="none" w:sz="0" w:space="0" w:color="auto"/>
        <w:left w:val="none" w:sz="0" w:space="0" w:color="auto"/>
        <w:bottom w:val="none" w:sz="0" w:space="0" w:color="auto"/>
        <w:right w:val="none" w:sz="0" w:space="0" w:color="auto"/>
      </w:divBdr>
    </w:div>
    <w:div w:id="867568340">
      <w:bodyDiv w:val="1"/>
      <w:marLeft w:val="0"/>
      <w:marRight w:val="0"/>
      <w:marTop w:val="0"/>
      <w:marBottom w:val="0"/>
      <w:divBdr>
        <w:top w:val="none" w:sz="0" w:space="0" w:color="auto"/>
        <w:left w:val="none" w:sz="0" w:space="0" w:color="auto"/>
        <w:bottom w:val="none" w:sz="0" w:space="0" w:color="auto"/>
        <w:right w:val="none" w:sz="0" w:space="0" w:color="auto"/>
      </w:divBdr>
    </w:div>
    <w:div w:id="870653503">
      <w:bodyDiv w:val="1"/>
      <w:marLeft w:val="0"/>
      <w:marRight w:val="0"/>
      <w:marTop w:val="0"/>
      <w:marBottom w:val="0"/>
      <w:divBdr>
        <w:top w:val="none" w:sz="0" w:space="0" w:color="auto"/>
        <w:left w:val="none" w:sz="0" w:space="0" w:color="auto"/>
        <w:bottom w:val="none" w:sz="0" w:space="0" w:color="auto"/>
        <w:right w:val="none" w:sz="0" w:space="0" w:color="auto"/>
      </w:divBdr>
    </w:div>
    <w:div w:id="886648271">
      <w:bodyDiv w:val="1"/>
      <w:marLeft w:val="0"/>
      <w:marRight w:val="0"/>
      <w:marTop w:val="0"/>
      <w:marBottom w:val="0"/>
      <w:divBdr>
        <w:top w:val="none" w:sz="0" w:space="0" w:color="auto"/>
        <w:left w:val="none" w:sz="0" w:space="0" w:color="auto"/>
        <w:bottom w:val="none" w:sz="0" w:space="0" w:color="auto"/>
        <w:right w:val="none" w:sz="0" w:space="0" w:color="auto"/>
      </w:divBdr>
    </w:div>
    <w:div w:id="929118193">
      <w:bodyDiv w:val="1"/>
      <w:marLeft w:val="0"/>
      <w:marRight w:val="0"/>
      <w:marTop w:val="0"/>
      <w:marBottom w:val="0"/>
      <w:divBdr>
        <w:top w:val="none" w:sz="0" w:space="0" w:color="auto"/>
        <w:left w:val="none" w:sz="0" w:space="0" w:color="auto"/>
        <w:bottom w:val="none" w:sz="0" w:space="0" w:color="auto"/>
        <w:right w:val="none" w:sz="0" w:space="0" w:color="auto"/>
      </w:divBdr>
    </w:div>
    <w:div w:id="957875982">
      <w:bodyDiv w:val="1"/>
      <w:marLeft w:val="0"/>
      <w:marRight w:val="0"/>
      <w:marTop w:val="0"/>
      <w:marBottom w:val="0"/>
      <w:divBdr>
        <w:top w:val="none" w:sz="0" w:space="0" w:color="auto"/>
        <w:left w:val="none" w:sz="0" w:space="0" w:color="auto"/>
        <w:bottom w:val="none" w:sz="0" w:space="0" w:color="auto"/>
        <w:right w:val="none" w:sz="0" w:space="0" w:color="auto"/>
      </w:divBdr>
    </w:div>
    <w:div w:id="966661829">
      <w:bodyDiv w:val="1"/>
      <w:marLeft w:val="0"/>
      <w:marRight w:val="0"/>
      <w:marTop w:val="0"/>
      <w:marBottom w:val="0"/>
      <w:divBdr>
        <w:top w:val="none" w:sz="0" w:space="0" w:color="auto"/>
        <w:left w:val="none" w:sz="0" w:space="0" w:color="auto"/>
        <w:bottom w:val="none" w:sz="0" w:space="0" w:color="auto"/>
        <w:right w:val="none" w:sz="0" w:space="0" w:color="auto"/>
      </w:divBdr>
    </w:div>
    <w:div w:id="1004475994">
      <w:bodyDiv w:val="1"/>
      <w:marLeft w:val="0"/>
      <w:marRight w:val="0"/>
      <w:marTop w:val="0"/>
      <w:marBottom w:val="0"/>
      <w:divBdr>
        <w:top w:val="none" w:sz="0" w:space="0" w:color="auto"/>
        <w:left w:val="none" w:sz="0" w:space="0" w:color="auto"/>
        <w:bottom w:val="none" w:sz="0" w:space="0" w:color="auto"/>
        <w:right w:val="none" w:sz="0" w:space="0" w:color="auto"/>
      </w:divBdr>
    </w:div>
    <w:div w:id="1012607646">
      <w:bodyDiv w:val="1"/>
      <w:marLeft w:val="0"/>
      <w:marRight w:val="0"/>
      <w:marTop w:val="0"/>
      <w:marBottom w:val="0"/>
      <w:divBdr>
        <w:top w:val="none" w:sz="0" w:space="0" w:color="auto"/>
        <w:left w:val="none" w:sz="0" w:space="0" w:color="auto"/>
        <w:bottom w:val="none" w:sz="0" w:space="0" w:color="auto"/>
        <w:right w:val="none" w:sz="0" w:space="0" w:color="auto"/>
      </w:divBdr>
    </w:div>
    <w:div w:id="1014308779">
      <w:bodyDiv w:val="1"/>
      <w:marLeft w:val="0"/>
      <w:marRight w:val="0"/>
      <w:marTop w:val="0"/>
      <w:marBottom w:val="0"/>
      <w:divBdr>
        <w:top w:val="none" w:sz="0" w:space="0" w:color="auto"/>
        <w:left w:val="none" w:sz="0" w:space="0" w:color="auto"/>
        <w:bottom w:val="none" w:sz="0" w:space="0" w:color="auto"/>
        <w:right w:val="none" w:sz="0" w:space="0" w:color="auto"/>
      </w:divBdr>
    </w:div>
    <w:div w:id="1019937533">
      <w:bodyDiv w:val="1"/>
      <w:marLeft w:val="0"/>
      <w:marRight w:val="0"/>
      <w:marTop w:val="0"/>
      <w:marBottom w:val="0"/>
      <w:divBdr>
        <w:top w:val="none" w:sz="0" w:space="0" w:color="auto"/>
        <w:left w:val="none" w:sz="0" w:space="0" w:color="auto"/>
        <w:bottom w:val="none" w:sz="0" w:space="0" w:color="auto"/>
        <w:right w:val="none" w:sz="0" w:space="0" w:color="auto"/>
      </w:divBdr>
    </w:div>
    <w:div w:id="1023433643">
      <w:bodyDiv w:val="1"/>
      <w:marLeft w:val="0"/>
      <w:marRight w:val="0"/>
      <w:marTop w:val="0"/>
      <w:marBottom w:val="0"/>
      <w:divBdr>
        <w:top w:val="none" w:sz="0" w:space="0" w:color="auto"/>
        <w:left w:val="none" w:sz="0" w:space="0" w:color="auto"/>
        <w:bottom w:val="none" w:sz="0" w:space="0" w:color="auto"/>
        <w:right w:val="none" w:sz="0" w:space="0" w:color="auto"/>
      </w:divBdr>
    </w:div>
    <w:div w:id="1031221589">
      <w:bodyDiv w:val="1"/>
      <w:marLeft w:val="0"/>
      <w:marRight w:val="0"/>
      <w:marTop w:val="0"/>
      <w:marBottom w:val="0"/>
      <w:divBdr>
        <w:top w:val="none" w:sz="0" w:space="0" w:color="auto"/>
        <w:left w:val="none" w:sz="0" w:space="0" w:color="auto"/>
        <w:bottom w:val="none" w:sz="0" w:space="0" w:color="auto"/>
        <w:right w:val="none" w:sz="0" w:space="0" w:color="auto"/>
      </w:divBdr>
    </w:div>
    <w:div w:id="1042557210">
      <w:bodyDiv w:val="1"/>
      <w:marLeft w:val="0"/>
      <w:marRight w:val="0"/>
      <w:marTop w:val="0"/>
      <w:marBottom w:val="0"/>
      <w:divBdr>
        <w:top w:val="none" w:sz="0" w:space="0" w:color="auto"/>
        <w:left w:val="none" w:sz="0" w:space="0" w:color="auto"/>
        <w:bottom w:val="none" w:sz="0" w:space="0" w:color="auto"/>
        <w:right w:val="none" w:sz="0" w:space="0" w:color="auto"/>
      </w:divBdr>
    </w:div>
    <w:div w:id="1046836902">
      <w:bodyDiv w:val="1"/>
      <w:marLeft w:val="0"/>
      <w:marRight w:val="0"/>
      <w:marTop w:val="0"/>
      <w:marBottom w:val="0"/>
      <w:divBdr>
        <w:top w:val="none" w:sz="0" w:space="0" w:color="auto"/>
        <w:left w:val="none" w:sz="0" w:space="0" w:color="auto"/>
        <w:bottom w:val="none" w:sz="0" w:space="0" w:color="auto"/>
        <w:right w:val="none" w:sz="0" w:space="0" w:color="auto"/>
      </w:divBdr>
    </w:div>
    <w:div w:id="1049887248">
      <w:bodyDiv w:val="1"/>
      <w:marLeft w:val="0"/>
      <w:marRight w:val="0"/>
      <w:marTop w:val="0"/>
      <w:marBottom w:val="0"/>
      <w:divBdr>
        <w:top w:val="none" w:sz="0" w:space="0" w:color="auto"/>
        <w:left w:val="none" w:sz="0" w:space="0" w:color="auto"/>
        <w:bottom w:val="none" w:sz="0" w:space="0" w:color="auto"/>
        <w:right w:val="none" w:sz="0" w:space="0" w:color="auto"/>
      </w:divBdr>
    </w:div>
    <w:div w:id="1051615800">
      <w:bodyDiv w:val="1"/>
      <w:marLeft w:val="0"/>
      <w:marRight w:val="0"/>
      <w:marTop w:val="0"/>
      <w:marBottom w:val="0"/>
      <w:divBdr>
        <w:top w:val="none" w:sz="0" w:space="0" w:color="auto"/>
        <w:left w:val="none" w:sz="0" w:space="0" w:color="auto"/>
        <w:bottom w:val="none" w:sz="0" w:space="0" w:color="auto"/>
        <w:right w:val="none" w:sz="0" w:space="0" w:color="auto"/>
      </w:divBdr>
    </w:div>
    <w:div w:id="1057245777">
      <w:bodyDiv w:val="1"/>
      <w:marLeft w:val="0"/>
      <w:marRight w:val="0"/>
      <w:marTop w:val="0"/>
      <w:marBottom w:val="0"/>
      <w:divBdr>
        <w:top w:val="none" w:sz="0" w:space="0" w:color="auto"/>
        <w:left w:val="none" w:sz="0" w:space="0" w:color="auto"/>
        <w:bottom w:val="none" w:sz="0" w:space="0" w:color="auto"/>
        <w:right w:val="none" w:sz="0" w:space="0" w:color="auto"/>
      </w:divBdr>
    </w:div>
    <w:div w:id="1081489640">
      <w:bodyDiv w:val="1"/>
      <w:marLeft w:val="0"/>
      <w:marRight w:val="0"/>
      <w:marTop w:val="0"/>
      <w:marBottom w:val="0"/>
      <w:divBdr>
        <w:top w:val="none" w:sz="0" w:space="0" w:color="auto"/>
        <w:left w:val="none" w:sz="0" w:space="0" w:color="auto"/>
        <w:bottom w:val="none" w:sz="0" w:space="0" w:color="auto"/>
        <w:right w:val="none" w:sz="0" w:space="0" w:color="auto"/>
      </w:divBdr>
    </w:div>
    <w:div w:id="1129280479">
      <w:bodyDiv w:val="1"/>
      <w:marLeft w:val="0"/>
      <w:marRight w:val="0"/>
      <w:marTop w:val="0"/>
      <w:marBottom w:val="0"/>
      <w:divBdr>
        <w:top w:val="none" w:sz="0" w:space="0" w:color="auto"/>
        <w:left w:val="none" w:sz="0" w:space="0" w:color="auto"/>
        <w:bottom w:val="none" w:sz="0" w:space="0" w:color="auto"/>
        <w:right w:val="none" w:sz="0" w:space="0" w:color="auto"/>
      </w:divBdr>
    </w:div>
    <w:div w:id="1136410968">
      <w:bodyDiv w:val="1"/>
      <w:marLeft w:val="0"/>
      <w:marRight w:val="0"/>
      <w:marTop w:val="0"/>
      <w:marBottom w:val="0"/>
      <w:divBdr>
        <w:top w:val="none" w:sz="0" w:space="0" w:color="auto"/>
        <w:left w:val="none" w:sz="0" w:space="0" w:color="auto"/>
        <w:bottom w:val="none" w:sz="0" w:space="0" w:color="auto"/>
        <w:right w:val="none" w:sz="0" w:space="0" w:color="auto"/>
      </w:divBdr>
    </w:div>
    <w:div w:id="1136528629">
      <w:bodyDiv w:val="1"/>
      <w:marLeft w:val="0"/>
      <w:marRight w:val="0"/>
      <w:marTop w:val="0"/>
      <w:marBottom w:val="0"/>
      <w:divBdr>
        <w:top w:val="none" w:sz="0" w:space="0" w:color="auto"/>
        <w:left w:val="none" w:sz="0" w:space="0" w:color="auto"/>
        <w:bottom w:val="none" w:sz="0" w:space="0" w:color="auto"/>
        <w:right w:val="none" w:sz="0" w:space="0" w:color="auto"/>
      </w:divBdr>
    </w:div>
    <w:div w:id="1139961638">
      <w:bodyDiv w:val="1"/>
      <w:marLeft w:val="0"/>
      <w:marRight w:val="0"/>
      <w:marTop w:val="0"/>
      <w:marBottom w:val="0"/>
      <w:divBdr>
        <w:top w:val="none" w:sz="0" w:space="0" w:color="auto"/>
        <w:left w:val="none" w:sz="0" w:space="0" w:color="auto"/>
        <w:bottom w:val="none" w:sz="0" w:space="0" w:color="auto"/>
        <w:right w:val="none" w:sz="0" w:space="0" w:color="auto"/>
      </w:divBdr>
    </w:div>
    <w:div w:id="1154375905">
      <w:bodyDiv w:val="1"/>
      <w:marLeft w:val="0"/>
      <w:marRight w:val="0"/>
      <w:marTop w:val="0"/>
      <w:marBottom w:val="0"/>
      <w:divBdr>
        <w:top w:val="none" w:sz="0" w:space="0" w:color="auto"/>
        <w:left w:val="none" w:sz="0" w:space="0" w:color="auto"/>
        <w:bottom w:val="none" w:sz="0" w:space="0" w:color="auto"/>
        <w:right w:val="none" w:sz="0" w:space="0" w:color="auto"/>
      </w:divBdr>
    </w:div>
    <w:div w:id="1158691016">
      <w:bodyDiv w:val="1"/>
      <w:marLeft w:val="0"/>
      <w:marRight w:val="0"/>
      <w:marTop w:val="0"/>
      <w:marBottom w:val="0"/>
      <w:divBdr>
        <w:top w:val="none" w:sz="0" w:space="0" w:color="auto"/>
        <w:left w:val="none" w:sz="0" w:space="0" w:color="auto"/>
        <w:bottom w:val="none" w:sz="0" w:space="0" w:color="auto"/>
        <w:right w:val="none" w:sz="0" w:space="0" w:color="auto"/>
      </w:divBdr>
    </w:div>
    <w:div w:id="1160854608">
      <w:bodyDiv w:val="1"/>
      <w:marLeft w:val="0"/>
      <w:marRight w:val="0"/>
      <w:marTop w:val="0"/>
      <w:marBottom w:val="0"/>
      <w:divBdr>
        <w:top w:val="none" w:sz="0" w:space="0" w:color="auto"/>
        <w:left w:val="none" w:sz="0" w:space="0" w:color="auto"/>
        <w:bottom w:val="none" w:sz="0" w:space="0" w:color="auto"/>
        <w:right w:val="none" w:sz="0" w:space="0" w:color="auto"/>
      </w:divBdr>
    </w:div>
    <w:div w:id="1166019264">
      <w:bodyDiv w:val="1"/>
      <w:marLeft w:val="0"/>
      <w:marRight w:val="0"/>
      <w:marTop w:val="0"/>
      <w:marBottom w:val="0"/>
      <w:divBdr>
        <w:top w:val="none" w:sz="0" w:space="0" w:color="auto"/>
        <w:left w:val="none" w:sz="0" w:space="0" w:color="auto"/>
        <w:bottom w:val="none" w:sz="0" w:space="0" w:color="auto"/>
        <w:right w:val="none" w:sz="0" w:space="0" w:color="auto"/>
      </w:divBdr>
    </w:div>
    <w:div w:id="1167747574">
      <w:bodyDiv w:val="1"/>
      <w:marLeft w:val="0"/>
      <w:marRight w:val="0"/>
      <w:marTop w:val="0"/>
      <w:marBottom w:val="0"/>
      <w:divBdr>
        <w:top w:val="none" w:sz="0" w:space="0" w:color="auto"/>
        <w:left w:val="none" w:sz="0" w:space="0" w:color="auto"/>
        <w:bottom w:val="none" w:sz="0" w:space="0" w:color="auto"/>
        <w:right w:val="none" w:sz="0" w:space="0" w:color="auto"/>
      </w:divBdr>
    </w:div>
    <w:div w:id="1191141896">
      <w:bodyDiv w:val="1"/>
      <w:marLeft w:val="0"/>
      <w:marRight w:val="0"/>
      <w:marTop w:val="0"/>
      <w:marBottom w:val="0"/>
      <w:divBdr>
        <w:top w:val="none" w:sz="0" w:space="0" w:color="auto"/>
        <w:left w:val="none" w:sz="0" w:space="0" w:color="auto"/>
        <w:bottom w:val="none" w:sz="0" w:space="0" w:color="auto"/>
        <w:right w:val="none" w:sz="0" w:space="0" w:color="auto"/>
      </w:divBdr>
    </w:div>
    <w:div w:id="1192718743">
      <w:bodyDiv w:val="1"/>
      <w:marLeft w:val="0"/>
      <w:marRight w:val="0"/>
      <w:marTop w:val="0"/>
      <w:marBottom w:val="0"/>
      <w:divBdr>
        <w:top w:val="none" w:sz="0" w:space="0" w:color="auto"/>
        <w:left w:val="none" w:sz="0" w:space="0" w:color="auto"/>
        <w:bottom w:val="none" w:sz="0" w:space="0" w:color="auto"/>
        <w:right w:val="none" w:sz="0" w:space="0" w:color="auto"/>
      </w:divBdr>
    </w:div>
    <w:div w:id="1216047805">
      <w:bodyDiv w:val="1"/>
      <w:marLeft w:val="0"/>
      <w:marRight w:val="0"/>
      <w:marTop w:val="0"/>
      <w:marBottom w:val="0"/>
      <w:divBdr>
        <w:top w:val="none" w:sz="0" w:space="0" w:color="auto"/>
        <w:left w:val="none" w:sz="0" w:space="0" w:color="auto"/>
        <w:bottom w:val="none" w:sz="0" w:space="0" w:color="auto"/>
        <w:right w:val="none" w:sz="0" w:space="0" w:color="auto"/>
      </w:divBdr>
    </w:div>
    <w:div w:id="1218131720">
      <w:bodyDiv w:val="1"/>
      <w:marLeft w:val="0"/>
      <w:marRight w:val="0"/>
      <w:marTop w:val="0"/>
      <w:marBottom w:val="0"/>
      <w:divBdr>
        <w:top w:val="none" w:sz="0" w:space="0" w:color="auto"/>
        <w:left w:val="none" w:sz="0" w:space="0" w:color="auto"/>
        <w:bottom w:val="none" w:sz="0" w:space="0" w:color="auto"/>
        <w:right w:val="none" w:sz="0" w:space="0" w:color="auto"/>
      </w:divBdr>
    </w:div>
    <w:div w:id="1221360242">
      <w:bodyDiv w:val="1"/>
      <w:marLeft w:val="0"/>
      <w:marRight w:val="0"/>
      <w:marTop w:val="0"/>
      <w:marBottom w:val="0"/>
      <w:divBdr>
        <w:top w:val="none" w:sz="0" w:space="0" w:color="auto"/>
        <w:left w:val="none" w:sz="0" w:space="0" w:color="auto"/>
        <w:bottom w:val="none" w:sz="0" w:space="0" w:color="auto"/>
        <w:right w:val="none" w:sz="0" w:space="0" w:color="auto"/>
      </w:divBdr>
    </w:div>
    <w:div w:id="1221674003">
      <w:bodyDiv w:val="1"/>
      <w:marLeft w:val="0"/>
      <w:marRight w:val="0"/>
      <w:marTop w:val="0"/>
      <w:marBottom w:val="0"/>
      <w:divBdr>
        <w:top w:val="none" w:sz="0" w:space="0" w:color="auto"/>
        <w:left w:val="none" w:sz="0" w:space="0" w:color="auto"/>
        <w:bottom w:val="none" w:sz="0" w:space="0" w:color="auto"/>
        <w:right w:val="none" w:sz="0" w:space="0" w:color="auto"/>
      </w:divBdr>
    </w:div>
    <w:div w:id="1228031603">
      <w:bodyDiv w:val="1"/>
      <w:marLeft w:val="0"/>
      <w:marRight w:val="0"/>
      <w:marTop w:val="0"/>
      <w:marBottom w:val="0"/>
      <w:divBdr>
        <w:top w:val="none" w:sz="0" w:space="0" w:color="auto"/>
        <w:left w:val="none" w:sz="0" w:space="0" w:color="auto"/>
        <w:bottom w:val="none" w:sz="0" w:space="0" w:color="auto"/>
        <w:right w:val="none" w:sz="0" w:space="0" w:color="auto"/>
      </w:divBdr>
    </w:div>
    <w:div w:id="1228149816">
      <w:bodyDiv w:val="1"/>
      <w:marLeft w:val="0"/>
      <w:marRight w:val="0"/>
      <w:marTop w:val="0"/>
      <w:marBottom w:val="0"/>
      <w:divBdr>
        <w:top w:val="none" w:sz="0" w:space="0" w:color="auto"/>
        <w:left w:val="none" w:sz="0" w:space="0" w:color="auto"/>
        <w:bottom w:val="none" w:sz="0" w:space="0" w:color="auto"/>
        <w:right w:val="none" w:sz="0" w:space="0" w:color="auto"/>
      </w:divBdr>
    </w:div>
    <w:div w:id="1257858801">
      <w:bodyDiv w:val="1"/>
      <w:marLeft w:val="0"/>
      <w:marRight w:val="0"/>
      <w:marTop w:val="0"/>
      <w:marBottom w:val="0"/>
      <w:divBdr>
        <w:top w:val="none" w:sz="0" w:space="0" w:color="auto"/>
        <w:left w:val="none" w:sz="0" w:space="0" w:color="auto"/>
        <w:bottom w:val="none" w:sz="0" w:space="0" w:color="auto"/>
        <w:right w:val="none" w:sz="0" w:space="0" w:color="auto"/>
      </w:divBdr>
    </w:div>
    <w:div w:id="1258055720">
      <w:bodyDiv w:val="1"/>
      <w:marLeft w:val="0"/>
      <w:marRight w:val="0"/>
      <w:marTop w:val="0"/>
      <w:marBottom w:val="0"/>
      <w:divBdr>
        <w:top w:val="none" w:sz="0" w:space="0" w:color="auto"/>
        <w:left w:val="none" w:sz="0" w:space="0" w:color="auto"/>
        <w:bottom w:val="none" w:sz="0" w:space="0" w:color="auto"/>
        <w:right w:val="none" w:sz="0" w:space="0" w:color="auto"/>
      </w:divBdr>
    </w:div>
    <w:div w:id="1259750994">
      <w:bodyDiv w:val="1"/>
      <w:marLeft w:val="0"/>
      <w:marRight w:val="0"/>
      <w:marTop w:val="0"/>
      <w:marBottom w:val="0"/>
      <w:divBdr>
        <w:top w:val="none" w:sz="0" w:space="0" w:color="auto"/>
        <w:left w:val="none" w:sz="0" w:space="0" w:color="auto"/>
        <w:bottom w:val="none" w:sz="0" w:space="0" w:color="auto"/>
        <w:right w:val="none" w:sz="0" w:space="0" w:color="auto"/>
      </w:divBdr>
    </w:div>
    <w:div w:id="1299605269">
      <w:bodyDiv w:val="1"/>
      <w:marLeft w:val="0"/>
      <w:marRight w:val="0"/>
      <w:marTop w:val="0"/>
      <w:marBottom w:val="0"/>
      <w:divBdr>
        <w:top w:val="none" w:sz="0" w:space="0" w:color="auto"/>
        <w:left w:val="none" w:sz="0" w:space="0" w:color="auto"/>
        <w:bottom w:val="none" w:sz="0" w:space="0" w:color="auto"/>
        <w:right w:val="none" w:sz="0" w:space="0" w:color="auto"/>
      </w:divBdr>
    </w:div>
    <w:div w:id="1303581597">
      <w:bodyDiv w:val="1"/>
      <w:marLeft w:val="0"/>
      <w:marRight w:val="0"/>
      <w:marTop w:val="0"/>
      <w:marBottom w:val="0"/>
      <w:divBdr>
        <w:top w:val="none" w:sz="0" w:space="0" w:color="auto"/>
        <w:left w:val="none" w:sz="0" w:space="0" w:color="auto"/>
        <w:bottom w:val="none" w:sz="0" w:space="0" w:color="auto"/>
        <w:right w:val="none" w:sz="0" w:space="0" w:color="auto"/>
      </w:divBdr>
    </w:div>
    <w:div w:id="1306349208">
      <w:bodyDiv w:val="1"/>
      <w:marLeft w:val="0"/>
      <w:marRight w:val="0"/>
      <w:marTop w:val="0"/>
      <w:marBottom w:val="0"/>
      <w:divBdr>
        <w:top w:val="none" w:sz="0" w:space="0" w:color="auto"/>
        <w:left w:val="none" w:sz="0" w:space="0" w:color="auto"/>
        <w:bottom w:val="none" w:sz="0" w:space="0" w:color="auto"/>
        <w:right w:val="none" w:sz="0" w:space="0" w:color="auto"/>
      </w:divBdr>
    </w:div>
    <w:div w:id="1310668479">
      <w:bodyDiv w:val="1"/>
      <w:marLeft w:val="0"/>
      <w:marRight w:val="0"/>
      <w:marTop w:val="0"/>
      <w:marBottom w:val="0"/>
      <w:divBdr>
        <w:top w:val="none" w:sz="0" w:space="0" w:color="auto"/>
        <w:left w:val="none" w:sz="0" w:space="0" w:color="auto"/>
        <w:bottom w:val="none" w:sz="0" w:space="0" w:color="auto"/>
        <w:right w:val="none" w:sz="0" w:space="0" w:color="auto"/>
      </w:divBdr>
    </w:div>
    <w:div w:id="1312052299">
      <w:bodyDiv w:val="1"/>
      <w:marLeft w:val="0"/>
      <w:marRight w:val="0"/>
      <w:marTop w:val="0"/>
      <w:marBottom w:val="0"/>
      <w:divBdr>
        <w:top w:val="none" w:sz="0" w:space="0" w:color="auto"/>
        <w:left w:val="none" w:sz="0" w:space="0" w:color="auto"/>
        <w:bottom w:val="none" w:sz="0" w:space="0" w:color="auto"/>
        <w:right w:val="none" w:sz="0" w:space="0" w:color="auto"/>
      </w:divBdr>
    </w:div>
    <w:div w:id="1326595458">
      <w:bodyDiv w:val="1"/>
      <w:marLeft w:val="0"/>
      <w:marRight w:val="0"/>
      <w:marTop w:val="0"/>
      <w:marBottom w:val="0"/>
      <w:divBdr>
        <w:top w:val="none" w:sz="0" w:space="0" w:color="auto"/>
        <w:left w:val="none" w:sz="0" w:space="0" w:color="auto"/>
        <w:bottom w:val="none" w:sz="0" w:space="0" w:color="auto"/>
        <w:right w:val="none" w:sz="0" w:space="0" w:color="auto"/>
      </w:divBdr>
    </w:div>
    <w:div w:id="1327587659">
      <w:bodyDiv w:val="1"/>
      <w:marLeft w:val="0"/>
      <w:marRight w:val="0"/>
      <w:marTop w:val="0"/>
      <w:marBottom w:val="0"/>
      <w:divBdr>
        <w:top w:val="none" w:sz="0" w:space="0" w:color="auto"/>
        <w:left w:val="none" w:sz="0" w:space="0" w:color="auto"/>
        <w:bottom w:val="none" w:sz="0" w:space="0" w:color="auto"/>
        <w:right w:val="none" w:sz="0" w:space="0" w:color="auto"/>
      </w:divBdr>
    </w:div>
    <w:div w:id="1343898772">
      <w:bodyDiv w:val="1"/>
      <w:marLeft w:val="0"/>
      <w:marRight w:val="0"/>
      <w:marTop w:val="0"/>
      <w:marBottom w:val="0"/>
      <w:divBdr>
        <w:top w:val="none" w:sz="0" w:space="0" w:color="auto"/>
        <w:left w:val="none" w:sz="0" w:space="0" w:color="auto"/>
        <w:bottom w:val="none" w:sz="0" w:space="0" w:color="auto"/>
        <w:right w:val="none" w:sz="0" w:space="0" w:color="auto"/>
      </w:divBdr>
    </w:div>
    <w:div w:id="1359159114">
      <w:bodyDiv w:val="1"/>
      <w:marLeft w:val="0"/>
      <w:marRight w:val="0"/>
      <w:marTop w:val="0"/>
      <w:marBottom w:val="0"/>
      <w:divBdr>
        <w:top w:val="none" w:sz="0" w:space="0" w:color="auto"/>
        <w:left w:val="none" w:sz="0" w:space="0" w:color="auto"/>
        <w:bottom w:val="none" w:sz="0" w:space="0" w:color="auto"/>
        <w:right w:val="none" w:sz="0" w:space="0" w:color="auto"/>
      </w:divBdr>
    </w:div>
    <w:div w:id="1361585841">
      <w:bodyDiv w:val="1"/>
      <w:marLeft w:val="0"/>
      <w:marRight w:val="0"/>
      <w:marTop w:val="0"/>
      <w:marBottom w:val="0"/>
      <w:divBdr>
        <w:top w:val="none" w:sz="0" w:space="0" w:color="auto"/>
        <w:left w:val="none" w:sz="0" w:space="0" w:color="auto"/>
        <w:bottom w:val="none" w:sz="0" w:space="0" w:color="auto"/>
        <w:right w:val="none" w:sz="0" w:space="0" w:color="auto"/>
      </w:divBdr>
    </w:div>
    <w:div w:id="1391072024">
      <w:bodyDiv w:val="1"/>
      <w:marLeft w:val="0"/>
      <w:marRight w:val="0"/>
      <w:marTop w:val="0"/>
      <w:marBottom w:val="0"/>
      <w:divBdr>
        <w:top w:val="none" w:sz="0" w:space="0" w:color="auto"/>
        <w:left w:val="none" w:sz="0" w:space="0" w:color="auto"/>
        <w:bottom w:val="none" w:sz="0" w:space="0" w:color="auto"/>
        <w:right w:val="none" w:sz="0" w:space="0" w:color="auto"/>
      </w:divBdr>
    </w:div>
    <w:div w:id="1418942856">
      <w:bodyDiv w:val="1"/>
      <w:marLeft w:val="0"/>
      <w:marRight w:val="0"/>
      <w:marTop w:val="0"/>
      <w:marBottom w:val="0"/>
      <w:divBdr>
        <w:top w:val="none" w:sz="0" w:space="0" w:color="auto"/>
        <w:left w:val="none" w:sz="0" w:space="0" w:color="auto"/>
        <w:bottom w:val="none" w:sz="0" w:space="0" w:color="auto"/>
        <w:right w:val="none" w:sz="0" w:space="0" w:color="auto"/>
      </w:divBdr>
    </w:div>
    <w:div w:id="1423724299">
      <w:bodyDiv w:val="1"/>
      <w:marLeft w:val="0"/>
      <w:marRight w:val="0"/>
      <w:marTop w:val="0"/>
      <w:marBottom w:val="0"/>
      <w:divBdr>
        <w:top w:val="none" w:sz="0" w:space="0" w:color="auto"/>
        <w:left w:val="none" w:sz="0" w:space="0" w:color="auto"/>
        <w:bottom w:val="none" w:sz="0" w:space="0" w:color="auto"/>
        <w:right w:val="none" w:sz="0" w:space="0" w:color="auto"/>
      </w:divBdr>
    </w:div>
    <w:div w:id="1432235155">
      <w:bodyDiv w:val="1"/>
      <w:marLeft w:val="0"/>
      <w:marRight w:val="0"/>
      <w:marTop w:val="0"/>
      <w:marBottom w:val="0"/>
      <w:divBdr>
        <w:top w:val="none" w:sz="0" w:space="0" w:color="auto"/>
        <w:left w:val="none" w:sz="0" w:space="0" w:color="auto"/>
        <w:bottom w:val="none" w:sz="0" w:space="0" w:color="auto"/>
        <w:right w:val="none" w:sz="0" w:space="0" w:color="auto"/>
      </w:divBdr>
    </w:div>
    <w:div w:id="1432242993">
      <w:bodyDiv w:val="1"/>
      <w:marLeft w:val="0"/>
      <w:marRight w:val="0"/>
      <w:marTop w:val="0"/>
      <w:marBottom w:val="0"/>
      <w:divBdr>
        <w:top w:val="none" w:sz="0" w:space="0" w:color="auto"/>
        <w:left w:val="none" w:sz="0" w:space="0" w:color="auto"/>
        <w:bottom w:val="none" w:sz="0" w:space="0" w:color="auto"/>
        <w:right w:val="none" w:sz="0" w:space="0" w:color="auto"/>
      </w:divBdr>
    </w:div>
    <w:div w:id="1435325834">
      <w:bodyDiv w:val="1"/>
      <w:marLeft w:val="0"/>
      <w:marRight w:val="0"/>
      <w:marTop w:val="0"/>
      <w:marBottom w:val="0"/>
      <w:divBdr>
        <w:top w:val="none" w:sz="0" w:space="0" w:color="auto"/>
        <w:left w:val="none" w:sz="0" w:space="0" w:color="auto"/>
        <w:bottom w:val="none" w:sz="0" w:space="0" w:color="auto"/>
        <w:right w:val="none" w:sz="0" w:space="0" w:color="auto"/>
      </w:divBdr>
    </w:div>
    <w:div w:id="1445232156">
      <w:bodyDiv w:val="1"/>
      <w:marLeft w:val="0"/>
      <w:marRight w:val="0"/>
      <w:marTop w:val="0"/>
      <w:marBottom w:val="0"/>
      <w:divBdr>
        <w:top w:val="none" w:sz="0" w:space="0" w:color="auto"/>
        <w:left w:val="none" w:sz="0" w:space="0" w:color="auto"/>
        <w:bottom w:val="none" w:sz="0" w:space="0" w:color="auto"/>
        <w:right w:val="none" w:sz="0" w:space="0" w:color="auto"/>
      </w:divBdr>
    </w:div>
    <w:div w:id="1455830401">
      <w:bodyDiv w:val="1"/>
      <w:marLeft w:val="0"/>
      <w:marRight w:val="0"/>
      <w:marTop w:val="0"/>
      <w:marBottom w:val="0"/>
      <w:divBdr>
        <w:top w:val="none" w:sz="0" w:space="0" w:color="auto"/>
        <w:left w:val="none" w:sz="0" w:space="0" w:color="auto"/>
        <w:bottom w:val="none" w:sz="0" w:space="0" w:color="auto"/>
        <w:right w:val="none" w:sz="0" w:space="0" w:color="auto"/>
      </w:divBdr>
    </w:div>
    <w:div w:id="1479497547">
      <w:bodyDiv w:val="1"/>
      <w:marLeft w:val="0"/>
      <w:marRight w:val="0"/>
      <w:marTop w:val="0"/>
      <w:marBottom w:val="0"/>
      <w:divBdr>
        <w:top w:val="none" w:sz="0" w:space="0" w:color="auto"/>
        <w:left w:val="none" w:sz="0" w:space="0" w:color="auto"/>
        <w:bottom w:val="none" w:sz="0" w:space="0" w:color="auto"/>
        <w:right w:val="none" w:sz="0" w:space="0" w:color="auto"/>
      </w:divBdr>
    </w:div>
    <w:div w:id="1482818421">
      <w:bodyDiv w:val="1"/>
      <w:marLeft w:val="0"/>
      <w:marRight w:val="0"/>
      <w:marTop w:val="0"/>
      <w:marBottom w:val="0"/>
      <w:divBdr>
        <w:top w:val="none" w:sz="0" w:space="0" w:color="auto"/>
        <w:left w:val="none" w:sz="0" w:space="0" w:color="auto"/>
        <w:bottom w:val="none" w:sz="0" w:space="0" w:color="auto"/>
        <w:right w:val="none" w:sz="0" w:space="0" w:color="auto"/>
      </w:divBdr>
    </w:div>
    <w:div w:id="1483959932">
      <w:bodyDiv w:val="1"/>
      <w:marLeft w:val="0"/>
      <w:marRight w:val="0"/>
      <w:marTop w:val="0"/>
      <w:marBottom w:val="0"/>
      <w:divBdr>
        <w:top w:val="none" w:sz="0" w:space="0" w:color="auto"/>
        <w:left w:val="none" w:sz="0" w:space="0" w:color="auto"/>
        <w:bottom w:val="none" w:sz="0" w:space="0" w:color="auto"/>
        <w:right w:val="none" w:sz="0" w:space="0" w:color="auto"/>
      </w:divBdr>
    </w:div>
    <w:div w:id="1486163771">
      <w:bodyDiv w:val="1"/>
      <w:marLeft w:val="0"/>
      <w:marRight w:val="0"/>
      <w:marTop w:val="0"/>
      <w:marBottom w:val="0"/>
      <w:divBdr>
        <w:top w:val="none" w:sz="0" w:space="0" w:color="auto"/>
        <w:left w:val="none" w:sz="0" w:space="0" w:color="auto"/>
        <w:bottom w:val="none" w:sz="0" w:space="0" w:color="auto"/>
        <w:right w:val="none" w:sz="0" w:space="0" w:color="auto"/>
      </w:divBdr>
    </w:div>
    <w:div w:id="1490289059">
      <w:bodyDiv w:val="1"/>
      <w:marLeft w:val="0"/>
      <w:marRight w:val="0"/>
      <w:marTop w:val="0"/>
      <w:marBottom w:val="0"/>
      <w:divBdr>
        <w:top w:val="none" w:sz="0" w:space="0" w:color="auto"/>
        <w:left w:val="none" w:sz="0" w:space="0" w:color="auto"/>
        <w:bottom w:val="none" w:sz="0" w:space="0" w:color="auto"/>
        <w:right w:val="none" w:sz="0" w:space="0" w:color="auto"/>
      </w:divBdr>
    </w:div>
    <w:div w:id="1507013197">
      <w:bodyDiv w:val="1"/>
      <w:marLeft w:val="0"/>
      <w:marRight w:val="0"/>
      <w:marTop w:val="0"/>
      <w:marBottom w:val="0"/>
      <w:divBdr>
        <w:top w:val="none" w:sz="0" w:space="0" w:color="auto"/>
        <w:left w:val="none" w:sz="0" w:space="0" w:color="auto"/>
        <w:bottom w:val="none" w:sz="0" w:space="0" w:color="auto"/>
        <w:right w:val="none" w:sz="0" w:space="0" w:color="auto"/>
      </w:divBdr>
    </w:div>
    <w:div w:id="1514760455">
      <w:bodyDiv w:val="1"/>
      <w:marLeft w:val="0"/>
      <w:marRight w:val="0"/>
      <w:marTop w:val="0"/>
      <w:marBottom w:val="0"/>
      <w:divBdr>
        <w:top w:val="none" w:sz="0" w:space="0" w:color="auto"/>
        <w:left w:val="none" w:sz="0" w:space="0" w:color="auto"/>
        <w:bottom w:val="none" w:sz="0" w:space="0" w:color="auto"/>
        <w:right w:val="none" w:sz="0" w:space="0" w:color="auto"/>
      </w:divBdr>
    </w:div>
    <w:div w:id="1522475297">
      <w:bodyDiv w:val="1"/>
      <w:marLeft w:val="0"/>
      <w:marRight w:val="0"/>
      <w:marTop w:val="0"/>
      <w:marBottom w:val="0"/>
      <w:divBdr>
        <w:top w:val="none" w:sz="0" w:space="0" w:color="auto"/>
        <w:left w:val="none" w:sz="0" w:space="0" w:color="auto"/>
        <w:bottom w:val="none" w:sz="0" w:space="0" w:color="auto"/>
        <w:right w:val="none" w:sz="0" w:space="0" w:color="auto"/>
      </w:divBdr>
    </w:div>
    <w:div w:id="1534612328">
      <w:bodyDiv w:val="1"/>
      <w:marLeft w:val="0"/>
      <w:marRight w:val="0"/>
      <w:marTop w:val="0"/>
      <w:marBottom w:val="0"/>
      <w:divBdr>
        <w:top w:val="none" w:sz="0" w:space="0" w:color="auto"/>
        <w:left w:val="none" w:sz="0" w:space="0" w:color="auto"/>
        <w:bottom w:val="none" w:sz="0" w:space="0" w:color="auto"/>
        <w:right w:val="none" w:sz="0" w:space="0" w:color="auto"/>
      </w:divBdr>
    </w:div>
    <w:div w:id="1544636994">
      <w:bodyDiv w:val="1"/>
      <w:marLeft w:val="0"/>
      <w:marRight w:val="0"/>
      <w:marTop w:val="0"/>
      <w:marBottom w:val="0"/>
      <w:divBdr>
        <w:top w:val="none" w:sz="0" w:space="0" w:color="auto"/>
        <w:left w:val="none" w:sz="0" w:space="0" w:color="auto"/>
        <w:bottom w:val="none" w:sz="0" w:space="0" w:color="auto"/>
        <w:right w:val="none" w:sz="0" w:space="0" w:color="auto"/>
      </w:divBdr>
    </w:div>
    <w:div w:id="1581520539">
      <w:bodyDiv w:val="1"/>
      <w:marLeft w:val="0"/>
      <w:marRight w:val="0"/>
      <w:marTop w:val="0"/>
      <w:marBottom w:val="0"/>
      <w:divBdr>
        <w:top w:val="none" w:sz="0" w:space="0" w:color="auto"/>
        <w:left w:val="none" w:sz="0" w:space="0" w:color="auto"/>
        <w:bottom w:val="none" w:sz="0" w:space="0" w:color="auto"/>
        <w:right w:val="none" w:sz="0" w:space="0" w:color="auto"/>
      </w:divBdr>
    </w:div>
    <w:div w:id="1593586567">
      <w:bodyDiv w:val="1"/>
      <w:marLeft w:val="0"/>
      <w:marRight w:val="0"/>
      <w:marTop w:val="0"/>
      <w:marBottom w:val="0"/>
      <w:divBdr>
        <w:top w:val="none" w:sz="0" w:space="0" w:color="auto"/>
        <w:left w:val="none" w:sz="0" w:space="0" w:color="auto"/>
        <w:bottom w:val="none" w:sz="0" w:space="0" w:color="auto"/>
        <w:right w:val="none" w:sz="0" w:space="0" w:color="auto"/>
      </w:divBdr>
    </w:div>
    <w:div w:id="1593777670">
      <w:bodyDiv w:val="1"/>
      <w:marLeft w:val="0"/>
      <w:marRight w:val="0"/>
      <w:marTop w:val="0"/>
      <w:marBottom w:val="0"/>
      <w:divBdr>
        <w:top w:val="none" w:sz="0" w:space="0" w:color="auto"/>
        <w:left w:val="none" w:sz="0" w:space="0" w:color="auto"/>
        <w:bottom w:val="none" w:sz="0" w:space="0" w:color="auto"/>
        <w:right w:val="none" w:sz="0" w:space="0" w:color="auto"/>
      </w:divBdr>
    </w:div>
    <w:div w:id="1600286868">
      <w:bodyDiv w:val="1"/>
      <w:marLeft w:val="0"/>
      <w:marRight w:val="0"/>
      <w:marTop w:val="0"/>
      <w:marBottom w:val="0"/>
      <w:divBdr>
        <w:top w:val="none" w:sz="0" w:space="0" w:color="auto"/>
        <w:left w:val="none" w:sz="0" w:space="0" w:color="auto"/>
        <w:bottom w:val="none" w:sz="0" w:space="0" w:color="auto"/>
        <w:right w:val="none" w:sz="0" w:space="0" w:color="auto"/>
      </w:divBdr>
    </w:div>
    <w:div w:id="1605729028">
      <w:bodyDiv w:val="1"/>
      <w:marLeft w:val="0"/>
      <w:marRight w:val="0"/>
      <w:marTop w:val="0"/>
      <w:marBottom w:val="0"/>
      <w:divBdr>
        <w:top w:val="none" w:sz="0" w:space="0" w:color="auto"/>
        <w:left w:val="none" w:sz="0" w:space="0" w:color="auto"/>
        <w:bottom w:val="none" w:sz="0" w:space="0" w:color="auto"/>
        <w:right w:val="none" w:sz="0" w:space="0" w:color="auto"/>
      </w:divBdr>
    </w:div>
    <w:div w:id="1614938974">
      <w:bodyDiv w:val="1"/>
      <w:marLeft w:val="0"/>
      <w:marRight w:val="0"/>
      <w:marTop w:val="0"/>
      <w:marBottom w:val="0"/>
      <w:divBdr>
        <w:top w:val="none" w:sz="0" w:space="0" w:color="auto"/>
        <w:left w:val="none" w:sz="0" w:space="0" w:color="auto"/>
        <w:bottom w:val="none" w:sz="0" w:space="0" w:color="auto"/>
        <w:right w:val="none" w:sz="0" w:space="0" w:color="auto"/>
      </w:divBdr>
    </w:div>
    <w:div w:id="1618293988">
      <w:bodyDiv w:val="1"/>
      <w:marLeft w:val="0"/>
      <w:marRight w:val="0"/>
      <w:marTop w:val="0"/>
      <w:marBottom w:val="0"/>
      <w:divBdr>
        <w:top w:val="none" w:sz="0" w:space="0" w:color="auto"/>
        <w:left w:val="none" w:sz="0" w:space="0" w:color="auto"/>
        <w:bottom w:val="none" w:sz="0" w:space="0" w:color="auto"/>
        <w:right w:val="none" w:sz="0" w:space="0" w:color="auto"/>
      </w:divBdr>
    </w:div>
    <w:div w:id="1633553277">
      <w:bodyDiv w:val="1"/>
      <w:marLeft w:val="0"/>
      <w:marRight w:val="0"/>
      <w:marTop w:val="0"/>
      <w:marBottom w:val="0"/>
      <w:divBdr>
        <w:top w:val="none" w:sz="0" w:space="0" w:color="auto"/>
        <w:left w:val="none" w:sz="0" w:space="0" w:color="auto"/>
        <w:bottom w:val="none" w:sz="0" w:space="0" w:color="auto"/>
        <w:right w:val="none" w:sz="0" w:space="0" w:color="auto"/>
      </w:divBdr>
    </w:div>
    <w:div w:id="1645964900">
      <w:bodyDiv w:val="1"/>
      <w:marLeft w:val="0"/>
      <w:marRight w:val="0"/>
      <w:marTop w:val="0"/>
      <w:marBottom w:val="0"/>
      <w:divBdr>
        <w:top w:val="none" w:sz="0" w:space="0" w:color="auto"/>
        <w:left w:val="none" w:sz="0" w:space="0" w:color="auto"/>
        <w:bottom w:val="none" w:sz="0" w:space="0" w:color="auto"/>
        <w:right w:val="none" w:sz="0" w:space="0" w:color="auto"/>
      </w:divBdr>
    </w:div>
    <w:div w:id="1655644987">
      <w:bodyDiv w:val="1"/>
      <w:marLeft w:val="0"/>
      <w:marRight w:val="0"/>
      <w:marTop w:val="0"/>
      <w:marBottom w:val="0"/>
      <w:divBdr>
        <w:top w:val="none" w:sz="0" w:space="0" w:color="auto"/>
        <w:left w:val="none" w:sz="0" w:space="0" w:color="auto"/>
        <w:bottom w:val="none" w:sz="0" w:space="0" w:color="auto"/>
        <w:right w:val="none" w:sz="0" w:space="0" w:color="auto"/>
      </w:divBdr>
    </w:div>
    <w:div w:id="1666084387">
      <w:bodyDiv w:val="1"/>
      <w:marLeft w:val="0"/>
      <w:marRight w:val="0"/>
      <w:marTop w:val="0"/>
      <w:marBottom w:val="0"/>
      <w:divBdr>
        <w:top w:val="none" w:sz="0" w:space="0" w:color="auto"/>
        <w:left w:val="none" w:sz="0" w:space="0" w:color="auto"/>
        <w:bottom w:val="none" w:sz="0" w:space="0" w:color="auto"/>
        <w:right w:val="none" w:sz="0" w:space="0" w:color="auto"/>
      </w:divBdr>
    </w:div>
    <w:div w:id="1667980231">
      <w:bodyDiv w:val="1"/>
      <w:marLeft w:val="0"/>
      <w:marRight w:val="0"/>
      <w:marTop w:val="0"/>
      <w:marBottom w:val="0"/>
      <w:divBdr>
        <w:top w:val="none" w:sz="0" w:space="0" w:color="auto"/>
        <w:left w:val="none" w:sz="0" w:space="0" w:color="auto"/>
        <w:bottom w:val="none" w:sz="0" w:space="0" w:color="auto"/>
        <w:right w:val="none" w:sz="0" w:space="0" w:color="auto"/>
      </w:divBdr>
    </w:div>
    <w:div w:id="1668552587">
      <w:bodyDiv w:val="1"/>
      <w:marLeft w:val="0"/>
      <w:marRight w:val="0"/>
      <w:marTop w:val="0"/>
      <w:marBottom w:val="0"/>
      <w:divBdr>
        <w:top w:val="none" w:sz="0" w:space="0" w:color="auto"/>
        <w:left w:val="none" w:sz="0" w:space="0" w:color="auto"/>
        <w:bottom w:val="none" w:sz="0" w:space="0" w:color="auto"/>
        <w:right w:val="none" w:sz="0" w:space="0" w:color="auto"/>
      </w:divBdr>
    </w:div>
    <w:div w:id="1670596027">
      <w:bodyDiv w:val="1"/>
      <w:marLeft w:val="0"/>
      <w:marRight w:val="0"/>
      <w:marTop w:val="0"/>
      <w:marBottom w:val="0"/>
      <w:divBdr>
        <w:top w:val="none" w:sz="0" w:space="0" w:color="auto"/>
        <w:left w:val="none" w:sz="0" w:space="0" w:color="auto"/>
        <w:bottom w:val="none" w:sz="0" w:space="0" w:color="auto"/>
        <w:right w:val="none" w:sz="0" w:space="0" w:color="auto"/>
      </w:divBdr>
    </w:div>
    <w:div w:id="1677027702">
      <w:bodyDiv w:val="1"/>
      <w:marLeft w:val="0"/>
      <w:marRight w:val="0"/>
      <w:marTop w:val="0"/>
      <w:marBottom w:val="0"/>
      <w:divBdr>
        <w:top w:val="none" w:sz="0" w:space="0" w:color="auto"/>
        <w:left w:val="none" w:sz="0" w:space="0" w:color="auto"/>
        <w:bottom w:val="none" w:sz="0" w:space="0" w:color="auto"/>
        <w:right w:val="none" w:sz="0" w:space="0" w:color="auto"/>
      </w:divBdr>
    </w:div>
    <w:div w:id="1683043782">
      <w:bodyDiv w:val="1"/>
      <w:marLeft w:val="0"/>
      <w:marRight w:val="0"/>
      <w:marTop w:val="0"/>
      <w:marBottom w:val="0"/>
      <w:divBdr>
        <w:top w:val="none" w:sz="0" w:space="0" w:color="auto"/>
        <w:left w:val="none" w:sz="0" w:space="0" w:color="auto"/>
        <w:bottom w:val="none" w:sz="0" w:space="0" w:color="auto"/>
        <w:right w:val="none" w:sz="0" w:space="0" w:color="auto"/>
      </w:divBdr>
    </w:div>
    <w:div w:id="1687707846">
      <w:bodyDiv w:val="1"/>
      <w:marLeft w:val="0"/>
      <w:marRight w:val="0"/>
      <w:marTop w:val="0"/>
      <w:marBottom w:val="0"/>
      <w:divBdr>
        <w:top w:val="none" w:sz="0" w:space="0" w:color="auto"/>
        <w:left w:val="none" w:sz="0" w:space="0" w:color="auto"/>
        <w:bottom w:val="none" w:sz="0" w:space="0" w:color="auto"/>
        <w:right w:val="none" w:sz="0" w:space="0" w:color="auto"/>
      </w:divBdr>
    </w:div>
    <w:div w:id="1687902420">
      <w:bodyDiv w:val="1"/>
      <w:marLeft w:val="0"/>
      <w:marRight w:val="0"/>
      <w:marTop w:val="0"/>
      <w:marBottom w:val="0"/>
      <w:divBdr>
        <w:top w:val="none" w:sz="0" w:space="0" w:color="auto"/>
        <w:left w:val="none" w:sz="0" w:space="0" w:color="auto"/>
        <w:bottom w:val="none" w:sz="0" w:space="0" w:color="auto"/>
        <w:right w:val="none" w:sz="0" w:space="0" w:color="auto"/>
      </w:divBdr>
    </w:div>
    <w:div w:id="1720087539">
      <w:bodyDiv w:val="1"/>
      <w:marLeft w:val="0"/>
      <w:marRight w:val="0"/>
      <w:marTop w:val="0"/>
      <w:marBottom w:val="0"/>
      <w:divBdr>
        <w:top w:val="none" w:sz="0" w:space="0" w:color="auto"/>
        <w:left w:val="none" w:sz="0" w:space="0" w:color="auto"/>
        <w:bottom w:val="none" w:sz="0" w:space="0" w:color="auto"/>
        <w:right w:val="none" w:sz="0" w:space="0" w:color="auto"/>
      </w:divBdr>
    </w:div>
    <w:div w:id="1731612155">
      <w:bodyDiv w:val="1"/>
      <w:marLeft w:val="0"/>
      <w:marRight w:val="0"/>
      <w:marTop w:val="0"/>
      <w:marBottom w:val="0"/>
      <w:divBdr>
        <w:top w:val="none" w:sz="0" w:space="0" w:color="auto"/>
        <w:left w:val="none" w:sz="0" w:space="0" w:color="auto"/>
        <w:bottom w:val="none" w:sz="0" w:space="0" w:color="auto"/>
        <w:right w:val="none" w:sz="0" w:space="0" w:color="auto"/>
      </w:divBdr>
    </w:div>
    <w:div w:id="1734892270">
      <w:bodyDiv w:val="1"/>
      <w:marLeft w:val="0"/>
      <w:marRight w:val="0"/>
      <w:marTop w:val="0"/>
      <w:marBottom w:val="0"/>
      <w:divBdr>
        <w:top w:val="none" w:sz="0" w:space="0" w:color="auto"/>
        <w:left w:val="none" w:sz="0" w:space="0" w:color="auto"/>
        <w:bottom w:val="none" w:sz="0" w:space="0" w:color="auto"/>
        <w:right w:val="none" w:sz="0" w:space="0" w:color="auto"/>
      </w:divBdr>
    </w:div>
    <w:div w:id="1763725600">
      <w:bodyDiv w:val="1"/>
      <w:marLeft w:val="0"/>
      <w:marRight w:val="0"/>
      <w:marTop w:val="0"/>
      <w:marBottom w:val="0"/>
      <w:divBdr>
        <w:top w:val="none" w:sz="0" w:space="0" w:color="auto"/>
        <w:left w:val="none" w:sz="0" w:space="0" w:color="auto"/>
        <w:bottom w:val="none" w:sz="0" w:space="0" w:color="auto"/>
        <w:right w:val="none" w:sz="0" w:space="0" w:color="auto"/>
      </w:divBdr>
    </w:div>
    <w:div w:id="1777947771">
      <w:bodyDiv w:val="1"/>
      <w:marLeft w:val="0"/>
      <w:marRight w:val="0"/>
      <w:marTop w:val="0"/>
      <w:marBottom w:val="0"/>
      <w:divBdr>
        <w:top w:val="none" w:sz="0" w:space="0" w:color="auto"/>
        <w:left w:val="none" w:sz="0" w:space="0" w:color="auto"/>
        <w:bottom w:val="none" w:sz="0" w:space="0" w:color="auto"/>
        <w:right w:val="none" w:sz="0" w:space="0" w:color="auto"/>
      </w:divBdr>
    </w:div>
    <w:div w:id="1796949867">
      <w:bodyDiv w:val="1"/>
      <w:marLeft w:val="0"/>
      <w:marRight w:val="0"/>
      <w:marTop w:val="0"/>
      <w:marBottom w:val="0"/>
      <w:divBdr>
        <w:top w:val="none" w:sz="0" w:space="0" w:color="auto"/>
        <w:left w:val="none" w:sz="0" w:space="0" w:color="auto"/>
        <w:bottom w:val="none" w:sz="0" w:space="0" w:color="auto"/>
        <w:right w:val="none" w:sz="0" w:space="0" w:color="auto"/>
      </w:divBdr>
    </w:div>
    <w:div w:id="1803308170">
      <w:bodyDiv w:val="1"/>
      <w:marLeft w:val="0"/>
      <w:marRight w:val="0"/>
      <w:marTop w:val="0"/>
      <w:marBottom w:val="0"/>
      <w:divBdr>
        <w:top w:val="none" w:sz="0" w:space="0" w:color="auto"/>
        <w:left w:val="none" w:sz="0" w:space="0" w:color="auto"/>
        <w:bottom w:val="none" w:sz="0" w:space="0" w:color="auto"/>
        <w:right w:val="none" w:sz="0" w:space="0" w:color="auto"/>
      </w:divBdr>
    </w:div>
    <w:div w:id="1814788953">
      <w:bodyDiv w:val="1"/>
      <w:marLeft w:val="0"/>
      <w:marRight w:val="0"/>
      <w:marTop w:val="0"/>
      <w:marBottom w:val="0"/>
      <w:divBdr>
        <w:top w:val="none" w:sz="0" w:space="0" w:color="auto"/>
        <w:left w:val="none" w:sz="0" w:space="0" w:color="auto"/>
        <w:bottom w:val="none" w:sz="0" w:space="0" w:color="auto"/>
        <w:right w:val="none" w:sz="0" w:space="0" w:color="auto"/>
      </w:divBdr>
    </w:div>
    <w:div w:id="1821338804">
      <w:bodyDiv w:val="1"/>
      <w:marLeft w:val="0"/>
      <w:marRight w:val="0"/>
      <w:marTop w:val="0"/>
      <w:marBottom w:val="0"/>
      <w:divBdr>
        <w:top w:val="none" w:sz="0" w:space="0" w:color="auto"/>
        <w:left w:val="none" w:sz="0" w:space="0" w:color="auto"/>
        <w:bottom w:val="none" w:sz="0" w:space="0" w:color="auto"/>
        <w:right w:val="none" w:sz="0" w:space="0" w:color="auto"/>
      </w:divBdr>
    </w:div>
    <w:div w:id="1822036230">
      <w:bodyDiv w:val="1"/>
      <w:marLeft w:val="0"/>
      <w:marRight w:val="0"/>
      <w:marTop w:val="0"/>
      <w:marBottom w:val="0"/>
      <w:divBdr>
        <w:top w:val="none" w:sz="0" w:space="0" w:color="auto"/>
        <w:left w:val="none" w:sz="0" w:space="0" w:color="auto"/>
        <w:bottom w:val="none" w:sz="0" w:space="0" w:color="auto"/>
        <w:right w:val="none" w:sz="0" w:space="0" w:color="auto"/>
      </w:divBdr>
    </w:div>
    <w:div w:id="1822229104">
      <w:bodyDiv w:val="1"/>
      <w:marLeft w:val="0"/>
      <w:marRight w:val="0"/>
      <w:marTop w:val="0"/>
      <w:marBottom w:val="0"/>
      <w:divBdr>
        <w:top w:val="none" w:sz="0" w:space="0" w:color="auto"/>
        <w:left w:val="none" w:sz="0" w:space="0" w:color="auto"/>
        <w:bottom w:val="none" w:sz="0" w:space="0" w:color="auto"/>
        <w:right w:val="none" w:sz="0" w:space="0" w:color="auto"/>
      </w:divBdr>
    </w:div>
    <w:div w:id="1824157267">
      <w:bodyDiv w:val="1"/>
      <w:marLeft w:val="0"/>
      <w:marRight w:val="0"/>
      <w:marTop w:val="0"/>
      <w:marBottom w:val="0"/>
      <w:divBdr>
        <w:top w:val="none" w:sz="0" w:space="0" w:color="auto"/>
        <w:left w:val="none" w:sz="0" w:space="0" w:color="auto"/>
        <w:bottom w:val="none" w:sz="0" w:space="0" w:color="auto"/>
        <w:right w:val="none" w:sz="0" w:space="0" w:color="auto"/>
      </w:divBdr>
    </w:div>
    <w:div w:id="1845821456">
      <w:bodyDiv w:val="1"/>
      <w:marLeft w:val="0"/>
      <w:marRight w:val="0"/>
      <w:marTop w:val="0"/>
      <w:marBottom w:val="0"/>
      <w:divBdr>
        <w:top w:val="none" w:sz="0" w:space="0" w:color="auto"/>
        <w:left w:val="none" w:sz="0" w:space="0" w:color="auto"/>
        <w:bottom w:val="none" w:sz="0" w:space="0" w:color="auto"/>
        <w:right w:val="none" w:sz="0" w:space="0" w:color="auto"/>
      </w:divBdr>
    </w:div>
    <w:div w:id="1855613913">
      <w:bodyDiv w:val="1"/>
      <w:marLeft w:val="0"/>
      <w:marRight w:val="0"/>
      <w:marTop w:val="0"/>
      <w:marBottom w:val="0"/>
      <w:divBdr>
        <w:top w:val="none" w:sz="0" w:space="0" w:color="auto"/>
        <w:left w:val="none" w:sz="0" w:space="0" w:color="auto"/>
        <w:bottom w:val="none" w:sz="0" w:space="0" w:color="auto"/>
        <w:right w:val="none" w:sz="0" w:space="0" w:color="auto"/>
      </w:divBdr>
    </w:div>
    <w:div w:id="1865553677">
      <w:bodyDiv w:val="1"/>
      <w:marLeft w:val="0"/>
      <w:marRight w:val="0"/>
      <w:marTop w:val="0"/>
      <w:marBottom w:val="0"/>
      <w:divBdr>
        <w:top w:val="none" w:sz="0" w:space="0" w:color="auto"/>
        <w:left w:val="none" w:sz="0" w:space="0" w:color="auto"/>
        <w:bottom w:val="none" w:sz="0" w:space="0" w:color="auto"/>
        <w:right w:val="none" w:sz="0" w:space="0" w:color="auto"/>
      </w:divBdr>
    </w:div>
    <w:div w:id="1868979104">
      <w:bodyDiv w:val="1"/>
      <w:marLeft w:val="0"/>
      <w:marRight w:val="0"/>
      <w:marTop w:val="0"/>
      <w:marBottom w:val="0"/>
      <w:divBdr>
        <w:top w:val="none" w:sz="0" w:space="0" w:color="auto"/>
        <w:left w:val="none" w:sz="0" w:space="0" w:color="auto"/>
        <w:bottom w:val="none" w:sz="0" w:space="0" w:color="auto"/>
        <w:right w:val="none" w:sz="0" w:space="0" w:color="auto"/>
      </w:divBdr>
    </w:div>
    <w:div w:id="1872498079">
      <w:bodyDiv w:val="1"/>
      <w:marLeft w:val="0"/>
      <w:marRight w:val="0"/>
      <w:marTop w:val="0"/>
      <w:marBottom w:val="0"/>
      <w:divBdr>
        <w:top w:val="none" w:sz="0" w:space="0" w:color="auto"/>
        <w:left w:val="none" w:sz="0" w:space="0" w:color="auto"/>
        <w:bottom w:val="none" w:sz="0" w:space="0" w:color="auto"/>
        <w:right w:val="none" w:sz="0" w:space="0" w:color="auto"/>
      </w:divBdr>
    </w:div>
    <w:div w:id="1883201745">
      <w:bodyDiv w:val="1"/>
      <w:marLeft w:val="0"/>
      <w:marRight w:val="0"/>
      <w:marTop w:val="0"/>
      <w:marBottom w:val="0"/>
      <w:divBdr>
        <w:top w:val="none" w:sz="0" w:space="0" w:color="auto"/>
        <w:left w:val="none" w:sz="0" w:space="0" w:color="auto"/>
        <w:bottom w:val="none" w:sz="0" w:space="0" w:color="auto"/>
        <w:right w:val="none" w:sz="0" w:space="0" w:color="auto"/>
      </w:divBdr>
    </w:div>
    <w:div w:id="1921015507">
      <w:bodyDiv w:val="1"/>
      <w:marLeft w:val="0"/>
      <w:marRight w:val="0"/>
      <w:marTop w:val="0"/>
      <w:marBottom w:val="0"/>
      <w:divBdr>
        <w:top w:val="none" w:sz="0" w:space="0" w:color="auto"/>
        <w:left w:val="none" w:sz="0" w:space="0" w:color="auto"/>
        <w:bottom w:val="none" w:sz="0" w:space="0" w:color="auto"/>
        <w:right w:val="none" w:sz="0" w:space="0" w:color="auto"/>
      </w:divBdr>
    </w:div>
    <w:div w:id="1922987723">
      <w:bodyDiv w:val="1"/>
      <w:marLeft w:val="0"/>
      <w:marRight w:val="0"/>
      <w:marTop w:val="0"/>
      <w:marBottom w:val="0"/>
      <w:divBdr>
        <w:top w:val="none" w:sz="0" w:space="0" w:color="auto"/>
        <w:left w:val="none" w:sz="0" w:space="0" w:color="auto"/>
        <w:bottom w:val="none" w:sz="0" w:space="0" w:color="auto"/>
        <w:right w:val="none" w:sz="0" w:space="0" w:color="auto"/>
      </w:divBdr>
    </w:div>
    <w:div w:id="1929457465">
      <w:bodyDiv w:val="1"/>
      <w:marLeft w:val="0"/>
      <w:marRight w:val="0"/>
      <w:marTop w:val="0"/>
      <w:marBottom w:val="0"/>
      <w:divBdr>
        <w:top w:val="none" w:sz="0" w:space="0" w:color="auto"/>
        <w:left w:val="none" w:sz="0" w:space="0" w:color="auto"/>
        <w:bottom w:val="none" w:sz="0" w:space="0" w:color="auto"/>
        <w:right w:val="none" w:sz="0" w:space="0" w:color="auto"/>
      </w:divBdr>
    </w:div>
    <w:div w:id="1933204378">
      <w:bodyDiv w:val="1"/>
      <w:marLeft w:val="0"/>
      <w:marRight w:val="0"/>
      <w:marTop w:val="0"/>
      <w:marBottom w:val="0"/>
      <w:divBdr>
        <w:top w:val="none" w:sz="0" w:space="0" w:color="auto"/>
        <w:left w:val="none" w:sz="0" w:space="0" w:color="auto"/>
        <w:bottom w:val="none" w:sz="0" w:space="0" w:color="auto"/>
        <w:right w:val="none" w:sz="0" w:space="0" w:color="auto"/>
      </w:divBdr>
    </w:div>
    <w:div w:id="1955288981">
      <w:bodyDiv w:val="1"/>
      <w:marLeft w:val="0"/>
      <w:marRight w:val="0"/>
      <w:marTop w:val="0"/>
      <w:marBottom w:val="0"/>
      <w:divBdr>
        <w:top w:val="none" w:sz="0" w:space="0" w:color="auto"/>
        <w:left w:val="none" w:sz="0" w:space="0" w:color="auto"/>
        <w:bottom w:val="none" w:sz="0" w:space="0" w:color="auto"/>
        <w:right w:val="none" w:sz="0" w:space="0" w:color="auto"/>
      </w:divBdr>
    </w:div>
    <w:div w:id="1975325772">
      <w:bodyDiv w:val="1"/>
      <w:marLeft w:val="0"/>
      <w:marRight w:val="0"/>
      <w:marTop w:val="0"/>
      <w:marBottom w:val="0"/>
      <w:divBdr>
        <w:top w:val="none" w:sz="0" w:space="0" w:color="auto"/>
        <w:left w:val="none" w:sz="0" w:space="0" w:color="auto"/>
        <w:bottom w:val="none" w:sz="0" w:space="0" w:color="auto"/>
        <w:right w:val="none" w:sz="0" w:space="0" w:color="auto"/>
      </w:divBdr>
    </w:div>
    <w:div w:id="1975988483">
      <w:bodyDiv w:val="1"/>
      <w:marLeft w:val="0"/>
      <w:marRight w:val="0"/>
      <w:marTop w:val="0"/>
      <w:marBottom w:val="0"/>
      <w:divBdr>
        <w:top w:val="none" w:sz="0" w:space="0" w:color="auto"/>
        <w:left w:val="none" w:sz="0" w:space="0" w:color="auto"/>
        <w:bottom w:val="none" w:sz="0" w:space="0" w:color="auto"/>
        <w:right w:val="none" w:sz="0" w:space="0" w:color="auto"/>
      </w:divBdr>
    </w:div>
    <w:div w:id="1982223501">
      <w:bodyDiv w:val="1"/>
      <w:marLeft w:val="0"/>
      <w:marRight w:val="0"/>
      <w:marTop w:val="0"/>
      <w:marBottom w:val="0"/>
      <w:divBdr>
        <w:top w:val="none" w:sz="0" w:space="0" w:color="auto"/>
        <w:left w:val="none" w:sz="0" w:space="0" w:color="auto"/>
        <w:bottom w:val="none" w:sz="0" w:space="0" w:color="auto"/>
        <w:right w:val="none" w:sz="0" w:space="0" w:color="auto"/>
      </w:divBdr>
    </w:div>
    <w:div w:id="2000696388">
      <w:bodyDiv w:val="1"/>
      <w:marLeft w:val="0"/>
      <w:marRight w:val="0"/>
      <w:marTop w:val="0"/>
      <w:marBottom w:val="0"/>
      <w:divBdr>
        <w:top w:val="none" w:sz="0" w:space="0" w:color="auto"/>
        <w:left w:val="none" w:sz="0" w:space="0" w:color="auto"/>
        <w:bottom w:val="none" w:sz="0" w:space="0" w:color="auto"/>
        <w:right w:val="none" w:sz="0" w:space="0" w:color="auto"/>
      </w:divBdr>
    </w:div>
    <w:div w:id="2016837583">
      <w:bodyDiv w:val="1"/>
      <w:marLeft w:val="0"/>
      <w:marRight w:val="0"/>
      <w:marTop w:val="0"/>
      <w:marBottom w:val="0"/>
      <w:divBdr>
        <w:top w:val="none" w:sz="0" w:space="0" w:color="auto"/>
        <w:left w:val="none" w:sz="0" w:space="0" w:color="auto"/>
        <w:bottom w:val="none" w:sz="0" w:space="0" w:color="auto"/>
        <w:right w:val="none" w:sz="0" w:space="0" w:color="auto"/>
      </w:divBdr>
    </w:div>
    <w:div w:id="2018802485">
      <w:bodyDiv w:val="1"/>
      <w:marLeft w:val="0"/>
      <w:marRight w:val="0"/>
      <w:marTop w:val="0"/>
      <w:marBottom w:val="0"/>
      <w:divBdr>
        <w:top w:val="none" w:sz="0" w:space="0" w:color="auto"/>
        <w:left w:val="none" w:sz="0" w:space="0" w:color="auto"/>
        <w:bottom w:val="none" w:sz="0" w:space="0" w:color="auto"/>
        <w:right w:val="none" w:sz="0" w:space="0" w:color="auto"/>
      </w:divBdr>
    </w:div>
    <w:div w:id="2037079257">
      <w:bodyDiv w:val="1"/>
      <w:marLeft w:val="0"/>
      <w:marRight w:val="0"/>
      <w:marTop w:val="0"/>
      <w:marBottom w:val="0"/>
      <w:divBdr>
        <w:top w:val="none" w:sz="0" w:space="0" w:color="auto"/>
        <w:left w:val="none" w:sz="0" w:space="0" w:color="auto"/>
        <w:bottom w:val="none" w:sz="0" w:space="0" w:color="auto"/>
        <w:right w:val="none" w:sz="0" w:space="0" w:color="auto"/>
      </w:divBdr>
    </w:div>
    <w:div w:id="2041931089">
      <w:bodyDiv w:val="1"/>
      <w:marLeft w:val="0"/>
      <w:marRight w:val="0"/>
      <w:marTop w:val="0"/>
      <w:marBottom w:val="0"/>
      <w:divBdr>
        <w:top w:val="none" w:sz="0" w:space="0" w:color="auto"/>
        <w:left w:val="none" w:sz="0" w:space="0" w:color="auto"/>
        <w:bottom w:val="none" w:sz="0" w:space="0" w:color="auto"/>
        <w:right w:val="none" w:sz="0" w:space="0" w:color="auto"/>
      </w:divBdr>
    </w:div>
    <w:div w:id="2047177918">
      <w:bodyDiv w:val="1"/>
      <w:marLeft w:val="0"/>
      <w:marRight w:val="0"/>
      <w:marTop w:val="0"/>
      <w:marBottom w:val="0"/>
      <w:divBdr>
        <w:top w:val="none" w:sz="0" w:space="0" w:color="auto"/>
        <w:left w:val="none" w:sz="0" w:space="0" w:color="auto"/>
        <w:bottom w:val="none" w:sz="0" w:space="0" w:color="auto"/>
        <w:right w:val="none" w:sz="0" w:space="0" w:color="auto"/>
      </w:divBdr>
    </w:div>
    <w:div w:id="2063095928">
      <w:bodyDiv w:val="1"/>
      <w:marLeft w:val="0"/>
      <w:marRight w:val="0"/>
      <w:marTop w:val="0"/>
      <w:marBottom w:val="0"/>
      <w:divBdr>
        <w:top w:val="none" w:sz="0" w:space="0" w:color="auto"/>
        <w:left w:val="none" w:sz="0" w:space="0" w:color="auto"/>
        <w:bottom w:val="none" w:sz="0" w:space="0" w:color="auto"/>
        <w:right w:val="none" w:sz="0" w:space="0" w:color="auto"/>
      </w:divBdr>
    </w:div>
    <w:div w:id="2069377204">
      <w:bodyDiv w:val="1"/>
      <w:marLeft w:val="0"/>
      <w:marRight w:val="0"/>
      <w:marTop w:val="0"/>
      <w:marBottom w:val="0"/>
      <w:divBdr>
        <w:top w:val="none" w:sz="0" w:space="0" w:color="auto"/>
        <w:left w:val="none" w:sz="0" w:space="0" w:color="auto"/>
        <w:bottom w:val="none" w:sz="0" w:space="0" w:color="auto"/>
        <w:right w:val="none" w:sz="0" w:space="0" w:color="auto"/>
      </w:divBdr>
    </w:div>
    <w:div w:id="2070035117">
      <w:bodyDiv w:val="1"/>
      <w:marLeft w:val="0"/>
      <w:marRight w:val="0"/>
      <w:marTop w:val="0"/>
      <w:marBottom w:val="0"/>
      <w:divBdr>
        <w:top w:val="none" w:sz="0" w:space="0" w:color="auto"/>
        <w:left w:val="none" w:sz="0" w:space="0" w:color="auto"/>
        <w:bottom w:val="none" w:sz="0" w:space="0" w:color="auto"/>
        <w:right w:val="none" w:sz="0" w:space="0" w:color="auto"/>
      </w:divBdr>
    </w:div>
    <w:div w:id="2073237448">
      <w:bodyDiv w:val="1"/>
      <w:marLeft w:val="0"/>
      <w:marRight w:val="0"/>
      <w:marTop w:val="0"/>
      <w:marBottom w:val="0"/>
      <w:divBdr>
        <w:top w:val="none" w:sz="0" w:space="0" w:color="auto"/>
        <w:left w:val="none" w:sz="0" w:space="0" w:color="auto"/>
        <w:bottom w:val="none" w:sz="0" w:space="0" w:color="auto"/>
        <w:right w:val="none" w:sz="0" w:space="0" w:color="auto"/>
      </w:divBdr>
    </w:div>
    <w:div w:id="2084184989">
      <w:bodyDiv w:val="1"/>
      <w:marLeft w:val="0"/>
      <w:marRight w:val="0"/>
      <w:marTop w:val="0"/>
      <w:marBottom w:val="0"/>
      <w:divBdr>
        <w:top w:val="none" w:sz="0" w:space="0" w:color="auto"/>
        <w:left w:val="none" w:sz="0" w:space="0" w:color="auto"/>
        <w:bottom w:val="none" w:sz="0" w:space="0" w:color="auto"/>
        <w:right w:val="none" w:sz="0" w:space="0" w:color="auto"/>
      </w:divBdr>
    </w:div>
    <w:div w:id="2092314256">
      <w:bodyDiv w:val="1"/>
      <w:marLeft w:val="0"/>
      <w:marRight w:val="0"/>
      <w:marTop w:val="0"/>
      <w:marBottom w:val="0"/>
      <w:divBdr>
        <w:top w:val="none" w:sz="0" w:space="0" w:color="auto"/>
        <w:left w:val="none" w:sz="0" w:space="0" w:color="auto"/>
        <w:bottom w:val="none" w:sz="0" w:space="0" w:color="auto"/>
        <w:right w:val="none" w:sz="0" w:space="0" w:color="auto"/>
      </w:divBdr>
    </w:div>
    <w:div w:id="2093121503">
      <w:bodyDiv w:val="1"/>
      <w:marLeft w:val="0"/>
      <w:marRight w:val="0"/>
      <w:marTop w:val="0"/>
      <w:marBottom w:val="0"/>
      <w:divBdr>
        <w:top w:val="none" w:sz="0" w:space="0" w:color="auto"/>
        <w:left w:val="none" w:sz="0" w:space="0" w:color="auto"/>
        <w:bottom w:val="none" w:sz="0" w:space="0" w:color="auto"/>
        <w:right w:val="none" w:sz="0" w:space="0" w:color="auto"/>
      </w:divBdr>
    </w:div>
    <w:div w:id="2100977249">
      <w:bodyDiv w:val="1"/>
      <w:marLeft w:val="0"/>
      <w:marRight w:val="0"/>
      <w:marTop w:val="0"/>
      <w:marBottom w:val="0"/>
      <w:divBdr>
        <w:top w:val="none" w:sz="0" w:space="0" w:color="auto"/>
        <w:left w:val="none" w:sz="0" w:space="0" w:color="auto"/>
        <w:bottom w:val="none" w:sz="0" w:space="0" w:color="auto"/>
        <w:right w:val="none" w:sz="0" w:space="0" w:color="auto"/>
      </w:divBdr>
    </w:div>
    <w:div w:id="2111312580">
      <w:bodyDiv w:val="1"/>
      <w:marLeft w:val="0"/>
      <w:marRight w:val="0"/>
      <w:marTop w:val="0"/>
      <w:marBottom w:val="0"/>
      <w:divBdr>
        <w:top w:val="none" w:sz="0" w:space="0" w:color="auto"/>
        <w:left w:val="none" w:sz="0" w:space="0" w:color="auto"/>
        <w:bottom w:val="none" w:sz="0" w:space="0" w:color="auto"/>
        <w:right w:val="none" w:sz="0" w:space="0" w:color="auto"/>
      </w:divBdr>
    </w:div>
    <w:div w:id="2118254831">
      <w:bodyDiv w:val="1"/>
      <w:marLeft w:val="0"/>
      <w:marRight w:val="0"/>
      <w:marTop w:val="0"/>
      <w:marBottom w:val="0"/>
      <w:divBdr>
        <w:top w:val="none" w:sz="0" w:space="0" w:color="auto"/>
        <w:left w:val="none" w:sz="0" w:space="0" w:color="auto"/>
        <w:bottom w:val="none" w:sz="0" w:space="0" w:color="auto"/>
        <w:right w:val="none" w:sz="0" w:space="0" w:color="auto"/>
      </w:divBdr>
    </w:div>
    <w:div w:id="2123307509">
      <w:bodyDiv w:val="1"/>
      <w:marLeft w:val="0"/>
      <w:marRight w:val="0"/>
      <w:marTop w:val="0"/>
      <w:marBottom w:val="0"/>
      <w:divBdr>
        <w:top w:val="none" w:sz="0" w:space="0" w:color="auto"/>
        <w:left w:val="none" w:sz="0" w:space="0" w:color="auto"/>
        <w:bottom w:val="none" w:sz="0" w:space="0" w:color="auto"/>
        <w:right w:val="none" w:sz="0" w:space="0" w:color="auto"/>
      </w:divBdr>
    </w:div>
    <w:div w:id="213243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1EAE68-1EE3-4090-9CFE-433307B43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590</TotalTime>
  <Pages>5</Pages>
  <Words>974</Words>
  <Characters>5554</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roobuh2</dc:creator>
  <cp:lastModifiedBy>SEzhova</cp:lastModifiedBy>
  <cp:revision>118</cp:revision>
  <cp:lastPrinted>2024-07-25T11:51:00Z</cp:lastPrinted>
  <dcterms:created xsi:type="dcterms:W3CDTF">2024-01-14T17:08:00Z</dcterms:created>
  <dcterms:modified xsi:type="dcterms:W3CDTF">2024-09-03T06:58:00Z</dcterms:modified>
</cp:coreProperties>
</file>